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E274CD" w14:paraId="615D3F28" w14:textId="77777777" w:rsidTr="001555AC">
        <w:trPr>
          <w:trHeight w:val="20"/>
        </w:trPr>
        <w:tc>
          <w:tcPr>
            <w:tcW w:w="5000" w:type="pct"/>
            <w:shd w:val="clear" w:color="auto" w:fill="FFFFCC"/>
          </w:tcPr>
          <w:p w14:paraId="0AFE85BC" w14:textId="42C41774" w:rsidR="00F372C9" w:rsidRPr="00E274CD" w:rsidRDefault="00E274CD" w:rsidP="009E00A7">
            <w:pPr>
              <w:spacing w:line="252" w:lineRule="auto"/>
              <w:jc w:val="center"/>
              <w:rPr>
                <w:rFonts w:ascii="Calibri Light" w:hAnsi="Calibri Light" w:cs="Calibri Light"/>
                <w:b/>
                <w:sz w:val="24"/>
                <w:szCs w:val="24"/>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Pr>
                <w:rFonts w:ascii="Calibri Light" w:hAnsi="Calibri Light" w:cs="Calibri Light"/>
                <w:b/>
                <w:sz w:val="24"/>
                <w:szCs w:val="24"/>
                <w:lang w:val="lt-LT"/>
              </w:rPr>
              <w:t xml:space="preserve">Kurjerių </w:t>
            </w:r>
            <w:r w:rsidR="00344F99" w:rsidRPr="00E274CD">
              <w:rPr>
                <w:rFonts w:ascii="Calibri Light" w:hAnsi="Calibri Light" w:cs="Calibri Light"/>
                <w:b/>
                <w:sz w:val="24"/>
                <w:szCs w:val="24"/>
                <w:lang w:val="lt-LT"/>
              </w:rPr>
              <w:t>paslaugos (</w:t>
            </w:r>
            <w:r w:rsidR="00805ACF" w:rsidRPr="00E274CD">
              <w:rPr>
                <w:rFonts w:ascii="Calibri Light" w:hAnsi="Calibri Light" w:cs="Calibri Light"/>
                <w:b/>
                <w:sz w:val="24"/>
                <w:szCs w:val="24"/>
                <w:lang w:val="lt-LT"/>
              </w:rPr>
              <w:t>PPR-</w:t>
            </w:r>
            <w:r w:rsidR="00BF2873">
              <w:rPr>
                <w:rFonts w:ascii="Calibri Light" w:hAnsi="Calibri Light" w:cs="Calibri Light"/>
                <w:b/>
                <w:sz w:val="24"/>
                <w:szCs w:val="24"/>
                <w:lang w:val="lt-LT"/>
              </w:rPr>
              <w:t>661</w:t>
            </w:r>
            <w:r w:rsidR="00344F99" w:rsidRPr="00E274CD">
              <w:rPr>
                <w:rFonts w:ascii="Calibri Light" w:hAnsi="Calibri Light" w:cs="Calibri Light"/>
                <w:b/>
                <w:sz w:val="24"/>
                <w:szCs w:val="24"/>
                <w:lang w:val="lt-LT"/>
              </w:rPr>
              <w:t>)</w:t>
            </w:r>
          </w:p>
        </w:tc>
      </w:tr>
    </w:tbl>
    <w:p w14:paraId="514CD4C5" w14:textId="77777777" w:rsidR="007D4252" w:rsidRPr="00E274CD" w:rsidRDefault="007D4252" w:rsidP="009E00A7">
      <w:pPr>
        <w:spacing w:after="0" w:line="240" w:lineRule="auto"/>
        <w:rPr>
          <w:rFonts w:ascii="Calibri Light" w:hAnsi="Calibri Light" w:cs="Calibri Light"/>
          <w:b/>
          <w:bCs/>
          <w:sz w:val="24"/>
          <w:szCs w:val="24"/>
          <w:lang w:val="lt-LT"/>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B8B7158" w14:textId="3B644B71" w:rsidR="007D4252" w:rsidRPr="00E274CD" w:rsidRDefault="007D4252" w:rsidP="009E00A7">
      <w:pPr>
        <w:pStyle w:val="Sraopastraipa"/>
        <w:numPr>
          <w:ilvl w:val="0"/>
          <w:numId w:val="40"/>
        </w:numPr>
        <w:tabs>
          <w:tab w:val="left" w:pos="851"/>
          <w:tab w:val="left" w:pos="993"/>
          <w:tab w:val="left" w:pos="1134"/>
          <w:tab w:val="left" w:pos="1276"/>
          <w:tab w:val="left" w:pos="1418"/>
        </w:tabs>
        <w:suppressAutoHyphens/>
        <w:spacing w:after="0" w:line="240" w:lineRule="auto"/>
        <w:ind w:left="0" w:firstLine="567"/>
        <w:rPr>
          <w:rFonts w:ascii="Calibri Light" w:hAnsi="Calibri Light" w:cs="Calibri Light"/>
          <w:sz w:val="24"/>
          <w:szCs w:val="24"/>
          <w:lang w:val="lt-LT"/>
        </w:rPr>
      </w:pPr>
      <w:r w:rsidRPr="00E274CD">
        <w:rPr>
          <w:rFonts w:ascii="Calibri Light" w:hAnsi="Calibri Light" w:cs="Calibri Light"/>
          <w:b/>
          <w:bCs/>
          <w:sz w:val="24"/>
          <w:szCs w:val="24"/>
          <w:lang w:val="lt-LT"/>
        </w:rPr>
        <w:t>Perkančioji organizacija</w:t>
      </w:r>
      <w:r w:rsidR="00B35DCF" w:rsidRPr="00E274CD">
        <w:rPr>
          <w:rFonts w:ascii="Calibri Light" w:hAnsi="Calibri Light" w:cs="Calibri Light"/>
          <w:b/>
          <w:bCs/>
          <w:sz w:val="24"/>
          <w:szCs w:val="24"/>
          <w:lang w:val="lt-LT"/>
        </w:rPr>
        <w:t>.</w:t>
      </w:r>
      <w:r w:rsidRPr="00E274CD">
        <w:rPr>
          <w:rFonts w:ascii="Calibri Light" w:hAnsi="Calibri Light" w:cs="Calibri Light"/>
          <w:sz w:val="24"/>
          <w:szCs w:val="24"/>
          <w:lang w:val="lt-LT"/>
        </w:rPr>
        <w:t xml:space="preserve"> Migracijos departamentas prie Lietuvos Respublikos vidaus reikalų ministerijos</w:t>
      </w:r>
      <w:r w:rsidR="007F295D">
        <w:rPr>
          <w:rFonts w:ascii="Calibri Light" w:hAnsi="Calibri Light" w:cs="Calibri Light"/>
          <w:sz w:val="24"/>
          <w:szCs w:val="24"/>
          <w:lang w:val="lt-LT"/>
        </w:rPr>
        <w:t xml:space="preserve"> (toliau – Migracijos departamentas,</w:t>
      </w:r>
      <w:r w:rsidR="00EF77F7">
        <w:rPr>
          <w:rFonts w:ascii="Calibri Light" w:hAnsi="Calibri Light" w:cs="Calibri Light"/>
          <w:sz w:val="24"/>
          <w:szCs w:val="24"/>
          <w:lang w:val="lt-LT"/>
        </w:rPr>
        <w:t xml:space="preserve"> perkančioji organizacija,</w:t>
      </w:r>
      <w:r w:rsidR="007F295D">
        <w:rPr>
          <w:rFonts w:ascii="Calibri Light" w:hAnsi="Calibri Light" w:cs="Calibri Light"/>
          <w:sz w:val="24"/>
          <w:szCs w:val="24"/>
          <w:lang w:val="lt-LT"/>
        </w:rPr>
        <w:t xml:space="preserve"> PO)</w:t>
      </w:r>
      <w:r w:rsidRPr="00E274CD">
        <w:rPr>
          <w:rFonts w:ascii="Calibri Light" w:hAnsi="Calibri Light" w:cs="Calibri Light"/>
          <w:sz w:val="24"/>
          <w:szCs w:val="24"/>
          <w:lang w:val="lt-LT"/>
        </w:rPr>
        <w:t xml:space="preserve">. </w:t>
      </w:r>
    </w:p>
    <w:p w14:paraId="7F880665" w14:textId="77777777" w:rsidR="00CC1FC0" w:rsidRPr="00E274CD" w:rsidRDefault="007D4252" w:rsidP="009E00A7">
      <w:pPr>
        <w:pStyle w:val="Sraopastraipa"/>
        <w:numPr>
          <w:ilvl w:val="0"/>
          <w:numId w:val="40"/>
        </w:numPr>
        <w:tabs>
          <w:tab w:val="left" w:pos="851"/>
          <w:tab w:val="left" w:pos="993"/>
          <w:tab w:val="left" w:pos="1134"/>
          <w:tab w:val="left" w:pos="1276"/>
          <w:tab w:val="left" w:pos="1418"/>
        </w:tabs>
        <w:suppressAutoHyphens/>
        <w:spacing w:after="0" w:line="240" w:lineRule="auto"/>
        <w:ind w:left="0" w:firstLine="567"/>
        <w:rPr>
          <w:rFonts w:ascii="Calibri Light" w:hAnsi="Calibri Light" w:cs="Calibri Light"/>
          <w:sz w:val="24"/>
          <w:szCs w:val="24"/>
          <w:lang w:val="lt-LT"/>
        </w:rPr>
      </w:pPr>
      <w:r w:rsidRPr="00E274CD">
        <w:rPr>
          <w:rFonts w:ascii="Calibri Light" w:hAnsi="Calibri Light" w:cs="Calibri Light"/>
          <w:b/>
          <w:bCs/>
          <w:sz w:val="24"/>
          <w:szCs w:val="24"/>
          <w:lang w:val="lt-LT"/>
        </w:rPr>
        <w:t>Pirkimo objektas</w:t>
      </w:r>
      <w:r w:rsidR="00B35DCF" w:rsidRPr="00E274CD">
        <w:rPr>
          <w:rFonts w:ascii="Calibri Light" w:hAnsi="Calibri Light" w:cs="Calibri Light"/>
          <w:sz w:val="24"/>
          <w:szCs w:val="24"/>
          <w:lang w:val="lt-LT"/>
        </w:rPr>
        <w:t>.</w:t>
      </w:r>
      <w:r w:rsidRPr="00E274CD">
        <w:rPr>
          <w:rFonts w:ascii="Calibri Light" w:hAnsi="Calibri Light" w:cs="Calibri Light"/>
          <w:sz w:val="24"/>
          <w:szCs w:val="24"/>
          <w:lang w:val="lt-LT"/>
        </w:rPr>
        <w:t xml:space="preserve"> </w:t>
      </w:r>
      <w:r w:rsidR="00E274CD">
        <w:rPr>
          <w:rFonts w:ascii="Calibri Light" w:hAnsi="Calibri Light" w:cs="Calibri Light"/>
          <w:sz w:val="24"/>
          <w:szCs w:val="24"/>
          <w:lang w:val="lt-LT"/>
        </w:rPr>
        <w:t>Kurjerių</w:t>
      </w:r>
      <w:r w:rsidRPr="00E274CD">
        <w:rPr>
          <w:rFonts w:ascii="Calibri Light" w:hAnsi="Calibri Light" w:cs="Calibri Light"/>
          <w:sz w:val="24"/>
          <w:szCs w:val="24"/>
          <w:lang w:val="lt-LT"/>
        </w:rPr>
        <w:t xml:space="preserve"> paslaugos (toliau – paslaugos). </w:t>
      </w:r>
    </w:p>
    <w:p w14:paraId="206A5132" w14:textId="7B6A5247" w:rsidR="007D4252" w:rsidRPr="00E274CD" w:rsidRDefault="00CC1FC0" w:rsidP="009E00A7">
      <w:pPr>
        <w:pStyle w:val="Sraopastraipa"/>
        <w:numPr>
          <w:ilvl w:val="0"/>
          <w:numId w:val="40"/>
        </w:numPr>
        <w:tabs>
          <w:tab w:val="left" w:pos="851"/>
          <w:tab w:val="left" w:pos="993"/>
          <w:tab w:val="left" w:pos="1134"/>
          <w:tab w:val="left" w:pos="1276"/>
          <w:tab w:val="left" w:pos="1418"/>
        </w:tabs>
        <w:suppressAutoHyphens/>
        <w:spacing w:after="0" w:line="240" w:lineRule="auto"/>
        <w:ind w:left="0" w:firstLine="567"/>
        <w:rPr>
          <w:rFonts w:ascii="Calibri Light" w:hAnsi="Calibri Light" w:cs="Calibri Light"/>
          <w:sz w:val="24"/>
          <w:szCs w:val="24"/>
          <w:lang w:val="lt-LT"/>
        </w:rPr>
      </w:pPr>
      <w:r w:rsidRPr="00E274CD">
        <w:rPr>
          <w:rFonts w:ascii="Calibri Light" w:hAnsi="Calibri Light" w:cs="Calibri Light"/>
          <w:b/>
          <w:bCs/>
          <w:sz w:val="24"/>
          <w:szCs w:val="24"/>
          <w:lang w:val="lt-LT"/>
        </w:rPr>
        <w:t>Pirkimo objekto apimtis</w:t>
      </w:r>
      <w:r w:rsidRPr="00E274CD">
        <w:rPr>
          <w:rFonts w:ascii="Calibri Light" w:hAnsi="Calibri Light" w:cs="Calibri Light"/>
          <w:sz w:val="24"/>
          <w:szCs w:val="24"/>
          <w:lang w:val="lt-LT"/>
        </w:rPr>
        <w:t xml:space="preserve">. </w:t>
      </w:r>
      <w:r w:rsidR="007D4252" w:rsidRPr="00E274CD">
        <w:rPr>
          <w:rFonts w:ascii="Calibri Light" w:hAnsi="Calibri Light" w:cs="Calibri Light"/>
          <w:sz w:val="24"/>
          <w:szCs w:val="24"/>
          <w:lang w:val="lt-LT"/>
        </w:rPr>
        <w:t>Paslaugos apima siuntų</w:t>
      </w:r>
      <w:r w:rsidR="004D7269" w:rsidRPr="00E274CD">
        <w:rPr>
          <w:rFonts w:ascii="Calibri Light" w:hAnsi="Calibri Light" w:cs="Calibri Light"/>
          <w:sz w:val="24"/>
          <w:szCs w:val="24"/>
          <w:lang w:val="lt-LT"/>
        </w:rPr>
        <w:t xml:space="preserve"> (Migracijos departamento išduodami dokumentai </w:t>
      </w:r>
      <w:r w:rsidR="002703B9" w:rsidRPr="00E274CD">
        <w:rPr>
          <w:rFonts w:ascii="Calibri Light" w:hAnsi="Calibri Light" w:cs="Calibri Light"/>
          <w:sz w:val="24"/>
          <w:szCs w:val="24"/>
          <w:lang w:val="lt-LT"/>
        </w:rPr>
        <w:t xml:space="preserve">– </w:t>
      </w:r>
      <w:r w:rsidR="004D7269" w:rsidRPr="00E274CD">
        <w:rPr>
          <w:rFonts w:ascii="Calibri Light" w:hAnsi="Calibri Light" w:cs="Calibri Light"/>
          <w:sz w:val="24"/>
          <w:szCs w:val="24"/>
          <w:lang w:val="lt-LT"/>
        </w:rPr>
        <w:t>Lietuvos Respublikos pasas, asmens tapatybės kortelė, leidimai laikinai ir nuolat gyventi, e. rezidento kortelė, kt.)</w:t>
      </w:r>
      <w:r w:rsidR="002703B9" w:rsidRPr="00E274CD">
        <w:rPr>
          <w:rFonts w:ascii="Calibri Light" w:hAnsi="Calibri Light" w:cs="Calibri Light"/>
          <w:sz w:val="24"/>
          <w:szCs w:val="24"/>
          <w:lang w:val="lt-LT"/>
        </w:rPr>
        <w:t xml:space="preserve"> </w:t>
      </w:r>
      <w:r w:rsidR="007D4252" w:rsidRPr="00E274CD">
        <w:rPr>
          <w:rFonts w:ascii="Calibri Light" w:hAnsi="Calibri Light" w:cs="Calibri Light"/>
          <w:sz w:val="24"/>
          <w:szCs w:val="24"/>
          <w:lang w:val="lt-LT"/>
        </w:rPr>
        <w:t>surinkimo, rūšiavimo, vežimo ir pristatymo</w:t>
      </w:r>
      <w:r w:rsidR="00B35DCF" w:rsidRPr="00E274CD">
        <w:rPr>
          <w:rFonts w:ascii="Calibri Light" w:hAnsi="Calibri Light" w:cs="Calibri Light"/>
          <w:sz w:val="24"/>
          <w:szCs w:val="24"/>
          <w:lang w:val="lt-LT"/>
        </w:rPr>
        <w:t xml:space="preserve"> gavėjams </w:t>
      </w:r>
      <w:r w:rsidR="004D7269" w:rsidRPr="00E274CD">
        <w:rPr>
          <w:rFonts w:ascii="Calibri Light" w:hAnsi="Calibri Light" w:cs="Calibri Light"/>
          <w:sz w:val="24"/>
          <w:szCs w:val="24"/>
          <w:lang w:val="lt-LT"/>
        </w:rPr>
        <w:t xml:space="preserve">per </w:t>
      </w:r>
      <w:r w:rsidR="00B35DCF" w:rsidRPr="00E274CD">
        <w:rPr>
          <w:rFonts w:ascii="Calibri Light" w:hAnsi="Calibri Light" w:cs="Calibri Light"/>
          <w:sz w:val="24"/>
          <w:szCs w:val="24"/>
          <w:lang w:val="lt-LT"/>
        </w:rPr>
        <w:t>kurjer</w:t>
      </w:r>
      <w:r w:rsidR="004D7269" w:rsidRPr="00E274CD">
        <w:rPr>
          <w:rFonts w:ascii="Calibri Light" w:hAnsi="Calibri Light" w:cs="Calibri Light"/>
          <w:sz w:val="24"/>
          <w:szCs w:val="24"/>
          <w:lang w:val="lt-LT"/>
        </w:rPr>
        <w:t>į</w:t>
      </w:r>
      <w:r w:rsidR="007D4252" w:rsidRPr="00E274CD">
        <w:rPr>
          <w:rFonts w:ascii="Calibri Light" w:hAnsi="Calibri Light" w:cs="Calibri Light"/>
          <w:sz w:val="24"/>
          <w:szCs w:val="24"/>
          <w:lang w:val="lt-LT"/>
        </w:rPr>
        <w:t xml:space="preserve"> paslaugas visoje Lietuvos Respublikos teritorijoje, įskaitant kaimo vietoves. </w:t>
      </w:r>
      <w:r w:rsidR="007D4252" w:rsidRPr="004A174E">
        <w:rPr>
          <w:rFonts w:ascii="Calibri Light" w:hAnsi="Calibri Light" w:cs="Calibri Light"/>
          <w:bCs/>
          <w:sz w:val="24"/>
          <w:szCs w:val="24"/>
          <w:lang w:val="lt-LT"/>
        </w:rPr>
        <w:t>Paslaugos bus užsakomos pagal Migracijos departamento poreikį</w:t>
      </w:r>
      <w:r w:rsidR="007D4252" w:rsidRPr="004A174E">
        <w:rPr>
          <w:rFonts w:ascii="Calibri Light" w:hAnsi="Calibri Light" w:cs="Calibri Light"/>
          <w:sz w:val="24"/>
          <w:szCs w:val="24"/>
          <w:lang w:val="lt-LT"/>
        </w:rPr>
        <w:t xml:space="preserve"> 36 (trisdešimt šešis) mėnesius nuo sutarties </w:t>
      </w:r>
      <w:r w:rsidR="00E43AE7">
        <w:rPr>
          <w:rFonts w:ascii="Calibri Light" w:hAnsi="Calibri Light" w:cs="Calibri Light"/>
          <w:sz w:val="24"/>
          <w:szCs w:val="24"/>
          <w:lang w:val="lt-LT"/>
        </w:rPr>
        <w:t>įsigaliojimo</w:t>
      </w:r>
      <w:r w:rsidR="00E43AE7" w:rsidRPr="004A174E">
        <w:rPr>
          <w:rFonts w:ascii="Calibri Light" w:hAnsi="Calibri Light" w:cs="Calibri Light"/>
          <w:sz w:val="24"/>
          <w:szCs w:val="24"/>
          <w:lang w:val="lt-LT"/>
        </w:rPr>
        <w:t xml:space="preserve"> </w:t>
      </w:r>
      <w:r w:rsidR="007D4252" w:rsidRPr="004A174E">
        <w:rPr>
          <w:rFonts w:ascii="Calibri Light" w:hAnsi="Calibri Light" w:cs="Calibri Light"/>
          <w:sz w:val="24"/>
          <w:szCs w:val="24"/>
          <w:lang w:val="lt-LT"/>
        </w:rPr>
        <w:t>dienos.</w:t>
      </w:r>
    </w:p>
    <w:p w14:paraId="29B9B26C" w14:textId="77777777" w:rsidR="00CC1FC0" w:rsidRPr="00E274CD" w:rsidRDefault="00CC1FC0" w:rsidP="009E00A7">
      <w:pPr>
        <w:pStyle w:val="Sraopastraipa"/>
        <w:numPr>
          <w:ilvl w:val="0"/>
          <w:numId w:val="40"/>
        </w:numPr>
        <w:tabs>
          <w:tab w:val="left" w:pos="851"/>
          <w:tab w:val="left" w:pos="993"/>
          <w:tab w:val="left" w:pos="1134"/>
          <w:tab w:val="left" w:pos="1276"/>
          <w:tab w:val="left" w:pos="1418"/>
        </w:tabs>
        <w:suppressAutoHyphens/>
        <w:spacing w:after="0" w:line="240" w:lineRule="auto"/>
        <w:ind w:left="0" w:firstLine="567"/>
        <w:rPr>
          <w:rFonts w:ascii="Calibri Light" w:hAnsi="Calibri Light" w:cs="Calibri Light"/>
          <w:b/>
          <w:sz w:val="24"/>
          <w:szCs w:val="24"/>
          <w:lang w:val="lt-LT"/>
        </w:rPr>
      </w:pPr>
      <w:r w:rsidRPr="00E274CD">
        <w:rPr>
          <w:rFonts w:ascii="Calibri Light" w:hAnsi="Calibri Light" w:cs="Calibri Light"/>
          <w:b/>
          <w:sz w:val="24"/>
          <w:szCs w:val="24"/>
          <w:lang w:val="lt-LT"/>
        </w:rPr>
        <w:t>Pirkimo objekt</w:t>
      </w:r>
      <w:r w:rsidR="00B72365" w:rsidRPr="00E274CD">
        <w:rPr>
          <w:rFonts w:ascii="Calibri Light" w:hAnsi="Calibri Light" w:cs="Calibri Light"/>
          <w:b/>
          <w:sz w:val="24"/>
          <w:szCs w:val="24"/>
          <w:lang w:val="lt-LT"/>
        </w:rPr>
        <w:t>as</w:t>
      </w:r>
      <w:r w:rsidRPr="00E274CD">
        <w:rPr>
          <w:rFonts w:ascii="Calibri Light" w:hAnsi="Calibri Light" w:cs="Calibri Light"/>
          <w:b/>
          <w:sz w:val="24"/>
          <w:szCs w:val="24"/>
          <w:lang w:val="lt-LT"/>
        </w:rPr>
        <w:t xml:space="preserve"> skaid</w:t>
      </w:r>
      <w:r w:rsidR="00B72365" w:rsidRPr="00E274CD">
        <w:rPr>
          <w:rFonts w:ascii="Calibri Light" w:hAnsi="Calibri Light" w:cs="Calibri Light"/>
          <w:b/>
          <w:sz w:val="24"/>
          <w:szCs w:val="24"/>
          <w:lang w:val="lt-LT"/>
        </w:rPr>
        <w:t>o</w:t>
      </w:r>
      <w:r w:rsidRPr="00E274CD">
        <w:rPr>
          <w:rFonts w:ascii="Calibri Light" w:hAnsi="Calibri Light" w:cs="Calibri Light"/>
          <w:b/>
          <w:sz w:val="24"/>
          <w:szCs w:val="24"/>
          <w:lang w:val="lt-LT"/>
        </w:rPr>
        <w:t>mas į 2 (dvi) pirkimo dalis</w:t>
      </w:r>
      <w:r w:rsidR="00B72365" w:rsidRPr="00E274CD">
        <w:rPr>
          <w:rFonts w:ascii="Calibri Light" w:hAnsi="Calibri Light" w:cs="Calibri Light"/>
          <w:b/>
          <w:sz w:val="24"/>
          <w:szCs w:val="24"/>
          <w:lang w:val="lt-LT"/>
        </w:rPr>
        <w:t>:</w:t>
      </w:r>
    </w:p>
    <w:p w14:paraId="6BAA62C6" w14:textId="33DFEFDC" w:rsidR="00CD30AF" w:rsidRPr="00E274CD" w:rsidRDefault="00B72365" w:rsidP="009E00A7">
      <w:pPr>
        <w:pStyle w:val="Sraopastraipa"/>
        <w:numPr>
          <w:ilvl w:val="1"/>
          <w:numId w:val="40"/>
        </w:numPr>
        <w:tabs>
          <w:tab w:val="left" w:pos="851"/>
          <w:tab w:val="left" w:pos="993"/>
          <w:tab w:val="left" w:pos="1134"/>
          <w:tab w:val="left" w:pos="1276"/>
          <w:tab w:val="left" w:pos="1418"/>
        </w:tabs>
        <w:suppressAutoHyphens/>
        <w:spacing w:after="0" w:line="240" w:lineRule="auto"/>
        <w:ind w:left="0" w:firstLine="567"/>
        <w:rPr>
          <w:rFonts w:ascii="Calibri Light" w:hAnsi="Calibri Light" w:cs="Calibri Light"/>
          <w:sz w:val="24"/>
          <w:szCs w:val="24"/>
          <w:lang w:val="lt-LT"/>
        </w:rPr>
      </w:pPr>
      <w:r w:rsidRPr="00E274CD">
        <w:rPr>
          <w:rFonts w:ascii="Calibri Light" w:hAnsi="Calibri Light" w:cs="Calibri Light"/>
          <w:b/>
          <w:sz w:val="24"/>
          <w:szCs w:val="24"/>
          <w:lang w:val="lt-LT"/>
        </w:rPr>
        <w:t>2 (antra) pirkimo objekto dalis.</w:t>
      </w:r>
      <w:r w:rsidRPr="00E274CD">
        <w:rPr>
          <w:rFonts w:ascii="Calibri Light" w:hAnsi="Calibri Light" w:cs="Calibri Light"/>
          <w:sz w:val="24"/>
          <w:szCs w:val="24"/>
          <w:lang w:val="lt-LT"/>
        </w:rPr>
        <w:t xml:space="preserve"> </w:t>
      </w:r>
      <w:r w:rsidR="00CD30AF" w:rsidRPr="00E274CD">
        <w:rPr>
          <w:rFonts w:ascii="Calibri Light" w:hAnsi="Calibri Light" w:cs="Calibri Light"/>
          <w:sz w:val="24"/>
          <w:szCs w:val="24"/>
          <w:lang w:val="lt-LT"/>
        </w:rPr>
        <w:t xml:space="preserve">Siuntų surinkimo, rūšiavimo, vežimo ir pristatymo </w:t>
      </w:r>
      <w:r w:rsidR="00872349">
        <w:rPr>
          <w:rFonts w:ascii="Calibri Light" w:hAnsi="Calibri Light" w:cs="Calibri Light"/>
          <w:sz w:val="24"/>
          <w:szCs w:val="24"/>
          <w:lang w:val="lt-LT"/>
        </w:rPr>
        <w:t xml:space="preserve">į </w:t>
      </w:r>
      <w:r w:rsidR="00872349" w:rsidRPr="00E274CD">
        <w:rPr>
          <w:rFonts w:ascii="Calibri Light" w:hAnsi="Calibri Light" w:cs="Calibri Light"/>
          <w:sz w:val="24"/>
          <w:szCs w:val="24"/>
          <w:lang w:val="lt-LT"/>
        </w:rPr>
        <w:t xml:space="preserve">Migracijos departamento teritorinius skyrius </w:t>
      </w:r>
      <w:r w:rsidR="00CD30AF" w:rsidRPr="00E274CD">
        <w:rPr>
          <w:rFonts w:ascii="Calibri Light" w:hAnsi="Calibri Light" w:cs="Calibri Light"/>
          <w:sz w:val="24"/>
          <w:szCs w:val="24"/>
          <w:lang w:val="lt-LT"/>
        </w:rPr>
        <w:t>per kurjerį paslaug</w:t>
      </w:r>
      <w:r w:rsidR="00925356" w:rsidRPr="00E274CD">
        <w:rPr>
          <w:rFonts w:ascii="Calibri Light" w:hAnsi="Calibri Light" w:cs="Calibri Light"/>
          <w:sz w:val="24"/>
          <w:szCs w:val="24"/>
          <w:lang w:val="lt-LT"/>
        </w:rPr>
        <w:t>o</w:t>
      </w:r>
      <w:r w:rsidR="00CD30AF" w:rsidRPr="00E274CD">
        <w:rPr>
          <w:rFonts w:ascii="Calibri Light" w:hAnsi="Calibri Light" w:cs="Calibri Light"/>
          <w:sz w:val="24"/>
          <w:szCs w:val="24"/>
          <w:lang w:val="lt-LT"/>
        </w:rPr>
        <w:t xml:space="preserve">s visoje Lietuvos Respublikos teritorijoje, įskaitant kaimo vietoves, </w:t>
      </w:r>
      <w:r w:rsidR="00CD30AF" w:rsidRPr="009C020A">
        <w:rPr>
          <w:rFonts w:ascii="Calibri Light" w:hAnsi="Calibri Light" w:cs="Calibri Light"/>
          <w:sz w:val="24"/>
          <w:szCs w:val="24"/>
          <w:lang w:val="lt-LT"/>
        </w:rPr>
        <w:t>išskyrus Kuršių neriją</w:t>
      </w:r>
      <w:r w:rsidR="00766158" w:rsidRPr="009C020A">
        <w:rPr>
          <w:rFonts w:ascii="Calibri Light" w:hAnsi="Calibri Light" w:cs="Calibri Light"/>
          <w:sz w:val="24"/>
          <w:szCs w:val="24"/>
          <w:lang w:val="lt-LT"/>
        </w:rPr>
        <w:t>:</w:t>
      </w:r>
    </w:p>
    <w:p w14:paraId="029C2A56" w14:textId="77777777" w:rsidR="00766158" w:rsidRPr="00E274CD" w:rsidRDefault="00925356" w:rsidP="009E00A7">
      <w:pPr>
        <w:pStyle w:val="Sraopastraipa"/>
        <w:numPr>
          <w:ilvl w:val="2"/>
          <w:numId w:val="40"/>
        </w:numPr>
        <w:tabs>
          <w:tab w:val="left" w:pos="993"/>
        </w:tabs>
        <w:ind w:left="0" w:firstLine="567"/>
        <w:rPr>
          <w:rFonts w:ascii="Calibri Light" w:hAnsi="Calibri Light" w:cs="Calibri Light"/>
          <w:sz w:val="24"/>
          <w:szCs w:val="24"/>
          <w:lang w:val="lt-LT"/>
        </w:rPr>
      </w:pPr>
      <w:r w:rsidRPr="00E274CD">
        <w:rPr>
          <w:rFonts w:ascii="Calibri Light" w:hAnsi="Calibri Light" w:cs="Calibri Light"/>
          <w:sz w:val="24"/>
          <w:szCs w:val="24"/>
          <w:lang w:val="lt-LT"/>
        </w:rPr>
        <w:t>s</w:t>
      </w:r>
      <w:r w:rsidR="00766158" w:rsidRPr="00E274CD">
        <w:rPr>
          <w:rFonts w:ascii="Calibri Light" w:hAnsi="Calibri Light" w:cs="Calibri Light"/>
          <w:sz w:val="24"/>
          <w:szCs w:val="24"/>
          <w:lang w:val="lt-LT"/>
        </w:rPr>
        <w:t xml:space="preserve">iuntų (daugkartinio naudojimo medžiaginėse plombuojamose pakuotėse arba plombuojamose dėžėse) surinkimo iš Migracijos departamento Išrašymo skyriaus, Žirmūnų g. 1D, Vilniuje, rūšiavimo, vežimo ir jų pristatymo </w:t>
      </w:r>
      <w:r w:rsidRPr="00E274CD">
        <w:rPr>
          <w:rFonts w:ascii="Calibri Light" w:hAnsi="Calibri Light" w:cs="Calibri Light"/>
          <w:sz w:val="24"/>
          <w:szCs w:val="24"/>
          <w:lang w:val="lt-LT"/>
        </w:rPr>
        <w:t xml:space="preserve">per kurjerį </w:t>
      </w:r>
      <w:r w:rsidR="00766158" w:rsidRPr="00E274CD">
        <w:rPr>
          <w:rFonts w:ascii="Calibri Light" w:hAnsi="Calibri Light" w:cs="Calibri Light"/>
          <w:sz w:val="24"/>
          <w:szCs w:val="24"/>
          <w:lang w:val="lt-LT"/>
        </w:rPr>
        <w:t>į nurodytus Migracijos departamento teritorinius skyrius</w:t>
      </w:r>
      <w:r w:rsidRPr="00E274CD">
        <w:rPr>
          <w:rFonts w:ascii="Calibri Light" w:hAnsi="Calibri Light" w:cs="Calibri Light"/>
          <w:sz w:val="24"/>
          <w:szCs w:val="24"/>
          <w:lang w:val="lt-LT"/>
        </w:rPr>
        <w:t xml:space="preserve"> paslaugos</w:t>
      </w:r>
      <w:r w:rsidR="00766158" w:rsidRPr="00E274CD">
        <w:rPr>
          <w:rFonts w:ascii="Calibri Light" w:hAnsi="Calibri Light" w:cs="Calibri Light"/>
          <w:sz w:val="24"/>
          <w:szCs w:val="24"/>
          <w:lang w:val="lt-LT"/>
        </w:rPr>
        <w:t xml:space="preserve">; </w:t>
      </w:r>
    </w:p>
    <w:p w14:paraId="3C10E801" w14:textId="77777777" w:rsidR="00766158" w:rsidRPr="00E274CD" w:rsidRDefault="00925356" w:rsidP="009E00A7">
      <w:pPr>
        <w:pStyle w:val="Sraopastraipa"/>
        <w:numPr>
          <w:ilvl w:val="2"/>
          <w:numId w:val="40"/>
        </w:numPr>
        <w:tabs>
          <w:tab w:val="left" w:pos="993"/>
        </w:tabs>
        <w:ind w:left="0" w:firstLine="567"/>
        <w:rPr>
          <w:rFonts w:ascii="Calibri Light" w:hAnsi="Calibri Light" w:cs="Calibri Light"/>
          <w:sz w:val="24"/>
          <w:szCs w:val="24"/>
          <w:lang w:val="lt-LT"/>
        </w:rPr>
      </w:pPr>
      <w:r w:rsidRPr="00E274CD">
        <w:rPr>
          <w:rFonts w:ascii="Calibri Light" w:hAnsi="Calibri Light" w:cs="Calibri Light"/>
          <w:sz w:val="24"/>
          <w:szCs w:val="24"/>
          <w:lang w:val="lt-LT"/>
        </w:rPr>
        <w:t xml:space="preserve">siuntų surinkimo iš </w:t>
      </w:r>
      <w:r w:rsidR="00766158" w:rsidRPr="00E274CD">
        <w:rPr>
          <w:rFonts w:ascii="Calibri Light" w:hAnsi="Calibri Light" w:cs="Calibri Light"/>
          <w:sz w:val="24"/>
          <w:szCs w:val="24"/>
          <w:lang w:val="lt-LT"/>
        </w:rPr>
        <w:t xml:space="preserve">Migracijos departamento teritorinių skyrių ar nurodytu adresu pagal </w:t>
      </w:r>
      <w:r w:rsidRPr="00E274CD">
        <w:rPr>
          <w:rFonts w:ascii="Calibri Light" w:hAnsi="Calibri Light" w:cs="Calibri Light"/>
          <w:sz w:val="24"/>
          <w:szCs w:val="24"/>
          <w:lang w:val="lt-LT"/>
        </w:rPr>
        <w:t>p</w:t>
      </w:r>
      <w:r w:rsidR="00766158" w:rsidRPr="00E274CD">
        <w:rPr>
          <w:rFonts w:ascii="Calibri Light" w:hAnsi="Calibri Light" w:cs="Calibri Light"/>
          <w:sz w:val="24"/>
          <w:szCs w:val="24"/>
          <w:lang w:val="lt-LT"/>
        </w:rPr>
        <w:t>aslaugų teikėjo iškvietimą suformuotą savitarnos svetainėje</w:t>
      </w:r>
      <w:r w:rsidRPr="00E274CD">
        <w:rPr>
          <w:rFonts w:ascii="Calibri Light" w:hAnsi="Calibri Light" w:cs="Calibri Light"/>
          <w:sz w:val="24"/>
          <w:szCs w:val="24"/>
          <w:lang w:val="lt-LT"/>
        </w:rPr>
        <w:t>, rūšiavimo, vežimo</w:t>
      </w:r>
      <w:r w:rsidR="00766158" w:rsidRPr="00E274CD">
        <w:rPr>
          <w:rFonts w:ascii="Calibri Light" w:hAnsi="Calibri Light" w:cs="Calibri Light"/>
          <w:sz w:val="24"/>
          <w:szCs w:val="24"/>
          <w:lang w:val="lt-LT"/>
        </w:rPr>
        <w:t xml:space="preserve"> ir j</w:t>
      </w:r>
      <w:r w:rsidRPr="00E274CD">
        <w:rPr>
          <w:rFonts w:ascii="Calibri Light" w:hAnsi="Calibri Light" w:cs="Calibri Light"/>
          <w:sz w:val="24"/>
          <w:szCs w:val="24"/>
          <w:lang w:val="lt-LT"/>
        </w:rPr>
        <w:t xml:space="preserve">ų </w:t>
      </w:r>
      <w:r w:rsidR="00766158" w:rsidRPr="00E274CD">
        <w:rPr>
          <w:rFonts w:ascii="Calibri Light" w:hAnsi="Calibri Light" w:cs="Calibri Light"/>
          <w:sz w:val="24"/>
          <w:szCs w:val="24"/>
          <w:lang w:val="lt-LT"/>
        </w:rPr>
        <w:t>pristaty</w:t>
      </w:r>
      <w:r w:rsidRPr="00E274CD">
        <w:rPr>
          <w:rFonts w:ascii="Calibri Light" w:hAnsi="Calibri Light" w:cs="Calibri Light"/>
          <w:sz w:val="24"/>
          <w:szCs w:val="24"/>
          <w:lang w:val="lt-LT"/>
        </w:rPr>
        <w:t>mo per kurjerį</w:t>
      </w:r>
      <w:r w:rsidR="00766158" w:rsidRPr="00E274CD">
        <w:rPr>
          <w:rFonts w:ascii="Calibri Light" w:hAnsi="Calibri Light" w:cs="Calibri Light"/>
          <w:sz w:val="24"/>
          <w:szCs w:val="24"/>
          <w:lang w:val="lt-LT"/>
        </w:rPr>
        <w:t xml:space="preserve"> konkrečiu Migracijos departamento nurodytu adresu visoje Lietuvos Respublikoje</w:t>
      </w:r>
      <w:r w:rsidRPr="00E274CD">
        <w:rPr>
          <w:rFonts w:ascii="Calibri Light" w:hAnsi="Calibri Light" w:cs="Calibri Light"/>
          <w:sz w:val="24"/>
          <w:szCs w:val="24"/>
          <w:lang w:val="lt-LT"/>
        </w:rPr>
        <w:t xml:space="preserve"> paslaugos</w:t>
      </w:r>
      <w:r w:rsidR="00766158" w:rsidRPr="00E274CD">
        <w:rPr>
          <w:rFonts w:ascii="Calibri Light" w:hAnsi="Calibri Light" w:cs="Calibri Light"/>
          <w:sz w:val="24"/>
          <w:szCs w:val="24"/>
          <w:lang w:val="lt-LT"/>
        </w:rPr>
        <w:t>.</w:t>
      </w:r>
    </w:p>
    <w:p w14:paraId="6CD7A695" w14:textId="77777777" w:rsidR="00BE6A1E" w:rsidRPr="00E274CD" w:rsidRDefault="00BE6A1E" w:rsidP="009E00A7">
      <w:pPr>
        <w:pStyle w:val="Sraopastraipa"/>
        <w:numPr>
          <w:ilvl w:val="0"/>
          <w:numId w:val="40"/>
        </w:numPr>
        <w:tabs>
          <w:tab w:val="left" w:pos="851"/>
          <w:tab w:val="left" w:pos="993"/>
          <w:tab w:val="left" w:pos="1134"/>
          <w:tab w:val="left" w:pos="1276"/>
          <w:tab w:val="left" w:pos="1418"/>
        </w:tabs>
        <w:suppressAutoHyphens/>
        <w:spacing w:after="0" w:line="240" w:lineRule="auto"/>
        <w:ind w:left="0" w:firstLine="567"/>
        <w:rPr>
          <w:rFonts w:ascii="Calibri Light" w:hAnsi="Calibri Light" w:cs="Calibri Light"/>
          <w:sz w:val="24"/>
          <w:szCs w:val="24"/>
          <w:lang w:val="lt-LT"/>
        </w:rPr>
      </w:pPr>
      <w:r w:rsidRPr="00E274CD">
        <w:rPr>
          <w:rFonts w:ascii="Calibri Light" w:hAnsi="Calibri Light" w:cs="Calibri Light"/>
          <w:b/>
          <w:bCs/>
          <w:sz w:val="24"/>
          <w:szCs w:val="24"/>
          <w:lang w:val="lt-LT"/>
        </w:rPr>
        <w:t>Reikalavimai 2 (antrai) pirkimo objekto daliai</w:t>
      </w:r>
      <w:r w:rsidR="005C407D">
        <w:rPr>
          <w:rFonts w:ascii="Calibri Light" w:hAnsi="Calibri Light" w:cs="Calibri Light"/>
          <w:b/>
          <w:bCs/>
          <w:sz w:val="24"/>
          <w:szCs w:val="24"/>
          <w:lang w:val="lt-LT"/>
        </w:rPr>
        <w:t>.</w:t>
      </w:r>
    </w:p>
    <w:p w14:paraId="75D275BC" w14:textId="7B148760" w:rsidR="00352891" w:rsidRDefault="00BE6A1E" w:rsidP="009E00A7">
      <w:pPr>
        <w:pStyle w:val="Sraopastraipa"/>
        <w:numPr>
          <w:ilvl w:val="1"/>
          <w:numId w:val="40"/>
        </w:numPr>
        <w:tabs>
          <w:tab w:val="left" w:pos="993"/>
        </w:tabs>
        <w:ind w:left="0" w:firstLine="567"/>
        <w:rPr>
          <w:rFonts w:ascii="Calibri Light" w:hAnsi="Calibri Light" w:cs="Calibri Light"/>
          <w:sz w:val="24"/>
          <w:szCs w:val="24"/>
          <w:lang w:val="lt-LT"/>
        </w:rPr>
      </w:pPr>
      <w:r w:rsidRPr="00E274CD">
        <w:rPr>
          <w:rFonts w:ascii="Calibri Light" w:hAnsi="Calibri Light" w:cs="Calibri Light"/>
          <w:sz w:val="24"/>
          <w:szCs w:val="24"/>
          <w:lang w:val="lt-LT"/>
        </w:rPr>
        <w:t>Paslaugų teikėjas kiekvieną darbo dieną iki 16 val. turi surinkti paruoštas siuntas (daugkartinio naudojimo medžiaginėse plombuojamose pakuotėse arba plombuojamose dėžėse) iš Migracijos departamento Išrašymo skyriaus, Žirmūnų g. 1D, Vilniuje, ir jas pristatyti į nurodytus Migracijos departamento teritorinius skyrius</w:t>
      </w:r>
      <w:r w:rsidR="005C407D">
        <w:rPr>
          <w:rFonts w:ascii="Calibri Light" w:hAnsi="Calibri Light" w:cs="Calibri Light"/>
          <w:sz w:val="24"/>
          <w:szCs w:val="24"/>
          <w:lang w:val="lt-LT"/>
        </w:rPr>
        <w:t>.</w:t>
      </w:r>
      <w:r w:rsidR="00352891">
        <w:rPr>
          <w:rFonts w:ascii="Calibri Light" w:hAnsi="Calibri Light" w:cs="Calibri Light"/>
          <w:sz w:val="24"/>
          <w:szCs w:val="24"/>
          <w:lang w:val="lt-LT"/>
        </w:rPr>
        <w:t xml:space="preserve"> I</w:t>
      </w:r>
      <w:r w:rsidR="00352891" w:rsidRPr="00352891">
        <w:rPr>
          <w:rFonts w:ascii="Calibri Light" w:hAnsi="Calibri Light" w:cs="Calibri Light"/>
          <w:sz w:val="24"/>
          <w:szCs w:val="24"/>
          <w:lang w:val="lt-LT"/>
        </w:rPr>
        <w:t>nformaciją apie paruoštas siuntas paslaugų teikėjas gaus iš Asmens dokumentų išrašymo informacinės sistemos (toliau – ADIS) per paslaugų teikėjo sistemą</w:t>
      </w:r>
      <w:r w:rsidR="00352891">
        <w:rPr>
          <w:rFonts w:ascii="Calibri Light" w:hAnsi="Calibri Light" w:cs="Calibri Light"/>
          <w:sz w:val="24"/>
          <w:szCs w:val="24"/>
          <w:lang w:val="lt-LT"/>
        </w:rPr>
        <w:t>.</w:t>
      </w:r>
    </w:p>
    <w:p w14:paraId="281EA3FB" w14:textId="2508BA1E" w:rsidR="00BE6A1E" w:rsidRDefault="00352891" w:rsidP="009E00A7">
      <w:pPr>
        <w:pStyle w:val="Sraopastraipa"/>
        <w:numPr>
          <w:ilvl w:val="1"/>
          <w:numId w:val="40"/>
        </w:numPr>
        <w:tabs>
          <w:tab w:val="left" w:pos="993"/>
        </w:tabs>
        <w:spacing w:after="0" w:line="240" w:lineRule="auto"/>
        <w:ind w:left="0" w:firstLine="567"/>
        <w:rPr>
          <w:rFonts w:ascii="Calibri Light" w:hAnsi="Calibri Light" w:cs="Calibri Light"/>
          <w:sz w:val="24"/>
          <w:szCs w:val="24"/>
          <w:lang w:val="lt-LT"/>
        </w:rPr>
      </w:pPr>
      <w:r w:rsidRPr="00352891">
        <w:rPr>
          <w:rFonts w:ascii="Calibri Light" w:hAnsi="Calibri Light" w:cs="Calibri Light"/>
          <w:sz w:val="24"/>
          <w:szCs w:val="24"/>
          <w:lang w:val="lt-LT"/>
        </w:rPr>
        <w:t xml:space="preserve">Paslaugų teikėjas turi pateikti programinę sąsają (angl. </w:t>
      </w:r>
      <w:proofErr w:type="spellStart"/>
      <w:r w:rsidRPr="00352891">
        <w:rPr>
          <w:rFonts w:ascii="Calibri Light" w:hAnsi="Calibri Light" w:cs="Calibri Light"/>
          <w:sz w:val="24"/>
          <w:szCs w:val="24"/>
          <w:lang w:val="lt-LT"/>
        </w:rPr>
        <w:t>Application</w:t>
      </w:r>
      <w:proofErr w:type="spellEnd"/>
      <w:r w:rsidRPr="00352891">
        <w:rPr>
          <w:rFonts w:ascii="Calibri Light" w:hAnsi="Calibri Light" w:cs="Calibri Light"/>
          <w:sz w:val="24"/>
          <w:szCs w:val="24"/>
          <w:lang w:val="lt-LT"/>
        </w:rPr>
        <w:t xml:space="preserve"> </w:t>
      </w:r>
      <w:proofErr w:type="spellStart"/>
      <w:r w:rsidRPr="00352891">
        <w:rPr>
          <w:rFonts w:ascii="Calibri Light" w:hAnsi="Calibri Light" w:cs="Calibri Light"/>
          <w:sz w:val="24"/>
          <w:szCs w:val="24"/>
          <w:lang w:val="lt-LT"/>
        </w:rPr>
        <w:t>programming</w:t>
      </w:r>
      <w:proofErr w:type="spellEnd"/>
      <w:r w:rsidRPr="00352891">
        <w:rPr>
          <w:rFonts w:ascii="Calibri Light" w:hAnsi="Calibri Light" w:cs="Calibri Light"/>
          <w:sz w:val="24"/>
          <w:szCs w:val="24"/>
          <w:lang w:val="lt-LT"/>
        </w:rPr>
        <w:t xml:space="preserve"> </w:t>
      </w:r>
      <w:proofErr w:type="spellStart"/>
      <w:r w:rsidRPr="00352891">
        <w:rPr>
          <w:rFonts w:ascii="Calibri Light" w:hAnsi="Calibri Light" w:cs="Calibri Light"/>
          <w:sz w:val="24"/>
          <w:szCs w:val="24"/>
          <w:lang w:val="lt-LT"/>
        </w:rPr>
        <w:t>interface</w:t>
      </w:r>
      <w:proofErr w:type="spellEnd"/>
      <w:r w:rsidRPr="00352891">
        <w:rPr>
          <w:rFonts w:ascii="Calibri Light" w:hAnsi="Calibri Light" w:cs="Calibri Light"/>
          <w:sz w:val="24"/>
          <w:szCs w:val="24"/>
          <w:lang w:val="lt-LT"/>
        </w:rPr>
        <w:t xml:space="preserve">), per kurią galima realizuoti integraciją tarp paslaugų teikėjo sistemos ir ADIS. </w:t>
      </w:r>
    </w:p>
    <w:p w14:paraId="76DABDF8" w14:textId="77777777" w:rsidR="00F23119" w:rsidRPr="00F23119" w:rsidRDefault="00F23119" w:rsidP="009E00A7">
      <w:pPr>
        <w:pStyle w:val="Default"/>
        <w:numPr>
          <w:ilvl w:val="1"/>
          <w:numId w:val="40"/>
        </w:numPr>
        <w:ind w:left="0" w:firstLine="630"/>
        <w:jc w:val="both"/>
        <w:rPr>
          <w:rFonts w:ascii="Calibri Light" w:hAnsi="Calibri Light" w:cs="Calibri Light"/>
          <w:color w:val="auto"/>
        </w:rPr>
      </w:pPr>
      <w:r w:rsidRPr="00F23119">
        <w:rPr>
          <w:rFonts w:ascii="Calibri Light" w:hAnsi="Calibri Light" w:cs="Calibri Light"/>
          <w:color w:val="auto"/>
        </w:rPr>
        <w:t xml:space="preserve">Žiniatinklio paslaugų naudojimo atveju žiniatinklio paslaugų sauga turi būti vykdoma vadovaujantis WS-S (angl. </w:t>
      </w:r>
      <w:proofErr w:type="spellStart"/>
      <w:r w:rsidRPr="00F23119">
        <w:rPr>
          <w:rFonts w:ascii="Calibri Light" w:hAnsi="Calibri Light" w:cs="Calibri Light"/>
          <w:i/>
          <w:iCs/>
          <w:color w:val="auto"/>
        </w:rPr>
        <w:t>Web</w:t>
      </w:r>
      <w:proofErr w:type="spellEnd"/>
      <w:r w:rsidRPr="00F23119">
        <w:rPr>
          <w:rFonts w:ascii="Calibri Light" w:hAnsi="Calibri Light" w:cs="Calibri Light"/>
          <w:i/>
          <w:iCs/>
          <w:color w:val="auto"/>
        </w:rPr>
        <w:t xml:space="preserve"> </w:t>
      </w:r>
      <w:proofErr w:type="spellStart"/>
      <w:r w:rsidRPr="00F23119">
        <w:rPr>
          <w:rFonts w:ascii="Calibri Light" w:hAnsi="Calibri Light" w:cs="Calibri Light"/>
          <w:i/>
          <w:iCs/>
          <w:color w:val="auto"/>
        </w:rPr>
        <w:t>Services</w:t>
      </w:r>
      <w:proofErr w:type="spellEnd"/>
      <w:r w:rsidRPr="00F23119">
        <w:rPr>
          <w:rFonts w:ascii="Calibri Light" w:hAnsi="Calibri Light" w:cs="Calibri Light"/>
          <w:i/>
          <w:iCs/>
          <w:color w:val="auto"/>
        </w:rPr>
        <w:t xml:space="preserve"> </w:t>
      </w:r>
      <w:proofErr w:type="spellStart"/>
      <w:r w:rsidRPr="00F23119">
        <w:rPr>
          <w:rFonts w:ascii="Calibri Light" w:hAnsi="Calibri Light" w:cs="Calibri Light"/>
          <w:i/>
          <w:iCs/>
          <w:color w:val="auto"/>
        </w:rPr>
        <w:t>Security</w:t>
      </w:r>
      <w:proofErr w:type="spellEnd"/>
      <w:r w:rsidRPr="00F23119">
        <w:rPr>
          <w:rFonts w:ascii="Calibri Light" w:hAnsi="Calibri Light" w:cs="Calibri Light"/>
          <w:color w:val="auto"/>
        </w:rPr>
        <w:t>) standarto arba lygiaverčiais reikalavimais.</w:t>
      </w:r>
    </w:p>
    <w:p w14:paraId="40B6D445" w14:textId="77777777" w:rsidR="00F23119" w:rsidRPr="00F23119" w:rsidRDefault="00F23119" w:rsidP="009E00A7">
      <w:pPr>
        <w:pStyle w:val="Default"/>
        <w:numPr>
          <w:ilvl w:val="1"/>
          <w:numId w:val="40"/>
        </w:numPr>
        <w:tabs>
          <w:tab w:val="left" w:pos="993"/>
          <w:tab w:val="left" w:pos="1134"/>
          <w:tab w:val="left" w:pos="1418"/>
          <w:tab w:val="left" w:pos="1560"/>
        </w:tabs>
        <w:ind w:left="0" w:firstLine="630"/>
        <w:jc w:val="both"/>
        <w:rPr>
          <w:rFonts w:ascii="Calibri Light" w:hAnsi="Calibri Light" w:cs="Calibri Light"/>
          <w:color w:val="auto"/>
        </w:rPr>
      </w:pPr>
      <w:r w:rsidRPr="00F23119">
        <w:rPr>
          <w:rFonts w:ascii="Calibri Light" w:hAnsi="Calibri Light" w:cs="Calibri Light"/>
          <w:color w:val="auto"/>
        </w:rPr>
        <w:t>Tiekėjo API turi būti apsaugota nuo:</w:t>
      </w:r>
    </w:p>
    <w:p w14:paraId="40FA3A9A" w14:textId="77777777" w:rsidR="00F23119" w:rsidRPr="00F23119" w:rsidRDefault="00F23119" w:rsidP="009E00A7">
      <w:pPr>
        <w:pStyle w:val="Default"/>
        <w:numPr>
          <w:ilvl w:val="2"/>
          <w:numId w:val="40"/>
        </w:numPr>
        <w:ind w:left="0" w:firstLine="630"/>
        <w:jc w:val="both"/>
        <w:rPr>
          <w:rFonts w:ascii="Calibri Light" w:hAnsi="Calibri Light" w:cs="Calibri Light"/>
          <w:color w:val="auto"/>
        </w:rPr>
      </w:pPr>
      <w:r w:rsidRPr="00F23119">
        <w:rPr>
          <w:rFonts w:ascii="Calibri Light" w:hAnsi="Calibri Light" w:cs="Calibri Light"/>
          <w:color w:val="auto"/>
        </w:rPr>
        <w:t>neautentifikuotos prieigos;</w:t>
      </w:r>
    </w:p>
    <w:p w14:paraId="5AA6F01F" w14:textId="77777777" w:rsidR="00F23119" w:rsidRPr="00F23119" w:rsidRDefault="00F23119" w:rsidP="009E00A7">
      <w:pPr>
        <w:pStyle w:val="Default"/>
        <w:numPr>
          <w:ilvl w:val="2"/>
          <w:numId w:val="40"/>
        </w:numPr>
        <w:ind w:left="0" w:firstLine="630"/>
        <w:jc w:val="both"/>
        <w:rPr>
          <w:rFonts w:ascii="Calibri Light" w:hAnsi="Calibri Light" w:cs="Calibri Light"/>
          <w:color w:val="auto"/>
        </w:rPr>
      </w:pPr>
      <w:r w:rsidRPr="00F23119">
        <w:rPr>
          <w:rFonts w:ascii="Calibri Light" w:hAnsi="Calibri Light" w:cs="Calibri Light"/>
          <w:color w:val="auto"/>
        </w:rPr>
        <w:t>nesankcionuoto naudotojo sesijos perėmimo;</w:t>
      </w:r>
    </w:p>
    <w:p w14:paraId="5156CEB8" w14:textId="77777777" w:rsidR="00F23119" w:rsidRPr="00F23119" w:rsidRDefault="00F23119" w:rsidP="009E00A7">
      <w:pPr>
        <w:pStyle w:val="Default"/>
        <w:numPr>
          <w:ilvl w:val="2"/>
          <w:numId w:val="40"/>
        </w:numPr>
        <w:ind w:left="0" w:firstLine="630"/>
        <w:jc w:val="both"/>
        <w:rPr>
          <w:rFonts w:ascii="Calibri Light" w:hAnsi="Calibri Light" w:cs="Calibri Light"/>
          <w:color w:val="auto"/>
        </w:rPr>
      </w:pPr>
      <w:r w:rsidRPr="00F23119">
        <w:rPr>
          <w:rFonts w:ascii="Calibri Light" w:hAnsi="Calibri Light" w:cs="Calibri Light"/>
          <w:color w:val="auto"/>
        </w:rPr>
        <w:t>nesankcionuoto duomenų perėmimo ar jų įterpimo;</w:t>
      </w:r>
    </w:p>
    <w:p w14:paraId="0A45538C" w14:textId="77777777" w:rsidR="00F23119" w:rsidRPr="00F23119" w:rsidRDefault="00F23119" w:rsidP="009E00A7">
      <w:pPr>
        <w:pStyle w:val="Default"/>
        <w:numPr>
          <w:ilvl w:val="2"/>
          <w:numId w:val="40"/>
        </w:numPr>
        <w:ind w:left="0" w:firstLine="630"/>
        <w:jc w:val="both"/>
        <w:rPr>
          <w:rFonts w:ascii="Calibri Light" w:hAnsi="Calibri Light" w:cs="Calibri Light"/>
          <w:color w:val="auto"/>
        </w:rPr>
      </w:pPr>
      <w:r w:rsidRPr="00F23119">
        <w:rPr>
          <w:rFonts w:ascii="Calibri Light" w:hAnsi="Calibri Light" w:cs="Calibri Light"/>
          <w:color w:val="auto"/>
        </w:rPr>
        <w:t xml:space="preserve">žalingo kodo įterpimo (angl. </w:t>
      </w:r>
      <w:proofErr w:type="spellStart"/>
      <w:r w:rsidRPr="00F23119">
        <w:rPr>
          <w:rFonts w:ascii="Calibri Light" w:hAnsi="Calibri Light" w:cs="Calibri Light"/>
          <w:i/>
          <w:iCs/>
          <w:color w:val="auto"/>
        </w:rPr>
        <w:t>Injection</w:t>
      </w:r>
      <w:proofErr w:type="spellEnd"/>
      <w:r w:rsidRPr="00F23119">
        <w:rPr>
          <w:rFonts w:ascii="Calibri Light" w:hAnsi="Calibri Light" w:cs="Calibri Light"/>
          <w:color w:val="auto"/>
        </w:rPr>
        <w:t>, XSS (</w:t>
      </w:r>
      <w:proofErr w:type="spellStart"/>
      <w:r w:rsidRPr="00F23119">
        <w:rPr>
          <w:rFonts w:ascii="Calibri Light" w:hAnsi="Calibri Light" w:cs="Calibri Light"/>
          <w:i/>
          <w:iCs/>
          <w:color w:val="auto"/>
        </w:rPr>
        <w:t>Cross-sitescripting</w:t>
      </w:r>
      <w:proofErr w:type="spellEnd"/>
      <w:r w:rsidRPr="00F23119">
        <w:rPr>
          <w:rFonts w:ascii="Calibri Light" w:hAnsi="Calibri Light" w:cs="Calibri Light"/>
          <w:color w:val="auto"/>
        </w:rPr>
        <w:t>));</w:t>
      </w:r>
    </w:p>
    <w:p w14:paraId="20A2C826" w14:textId="77777777" w:rsidR="00F23119" w:rsidRPr="00F23119" w:rsidRDefault="00F23119" w:rsidP="009E00A7">
      <w:pPr>
        <w:pStyle w:val="Default"/>
        <w:numPr>
          <w:ilvl w:val="2"/>
          <w:numId w:val="40"/>
        </w:numPr>
        <w:ind w:left="0" w:firstLine="630"/>
        <w:jc w:val="both"/>
        <w:rPr>
          <w:rFonts w:ascii="Calibri Light" w:hAnsi="Calibri Light" w:cs="Calibri Light"/>
          <w:color w:val="auto"/>
        </w:rPr>
      </w:pPr>
      <w:r w:rsidRPr="00F23119">
        <w:rPr>
          <w:rFonts w:ascii="Calibri Light" w:hAnsi="Calibri Light" w:cs="Calibri Light"/>
          <w:color w:val="auto"/>
        </w:rPr>
        <w:t>kitų saugumo pažeidimų, kurie įvardijami OWASP TOP 10 (https://www.owasp.org) periodiškai skelbiamame aktualiame dokumente ir ankstesnėse šio dokumento versijose.</w:t>
      </w:r>
    </w:p>
    <w:p w14:paraId="0E98A1D6" w14:textId="2A649427" w:rsidR="00A879F4" w:rsidRPr="00352891" w:rsidRDefault="00A879F4" w:rsidP="009E00A7">
      <w:pPr>
        <w:pStyle w:val="Sraopastraipa"/>
        <w:numPr>
          <w:ilvl w:val="1"/>
          <w:numId w:val="40"/>
        </w:numPr>
        <w:tabs>
          <w:tab w:val="left" w:pos="993"/>
        </w:tabs>
        <w:ind w:left="0" w:firstLine="567"/>
        <w:rPr>
          <w:rFonts w:ascii="Calibri Light" w:hAnsi="Calibri Light" w:cs="Calibri Light"/>
          <w:sz w:val="24"/>
          <w:szCs w:val="24"/>
          <w:lang w:val="lt-LT"/>
        </w:rPr>
      </w:pPr>
      <w:r>
        <w:rPr>
          <w:rFonts w:ascii="Calibri Light" w:hAnsi="Calibri Light" w:cs="Calibri Light"/>
          <w:sz w:val="24"/>
          <w:szCs w:val="24"/>
          <w:lang w:val="lt-LT"/>
        </w:rPr>
        <w:t xml:space="preserve">Migracijos departamentas, </w:t>
      </w:r>
      <w:r w:rsidRPr="00A879F4">
        <w:rPr>
          <w:rFonts w:ascii="Calibri Light" w:hAnsi="Calibri Light" w:cs="Calibri Light"/>
          <w:sz w:val="24"/>
          <w:szCs w:val="24"/>
          <w:lang w:val="lt-LT"/>
        </w:rPr>
        <w:t>pagal paslaugų teikėjo pateiktą programinės įrangos dokumentaciją, atlieka reikiamus pakeitimus ADIS sistemoje ir sukuria integracijas su paslaugų teikėjo sistema.</w:t>
      </w:r>
    </w:p>
    <w:p w14:paraId="3A85A5C8" w14:textId="0A16D54B" w:rsidR="00925356" w:rsidRPr="00E274CD" w:rsidRDefault="00BE6A1E" w:rsidP="009E00A7">
      <w:pPr>
        <w:pStyle w:val="Sraopastraipa"/>
        <w:numPr>
          <w:ilvl w:val="1"/>
          <w:numId w:val="40"/>
        </w:numPr>
        <w:tabs>
          <w:tab w:val="left" w:pos="993"/>
        </w:tabs>
        <w:ind w:left="0" w:firstLine="567"/>
        <w:rPr>
          <w:rFonts w:ascii="Calibri Light" w:hAnsi="Calibri Light" w:cs="Calibri Light"/>
          <w:sz w:val="24"/>
          <w:szCs w:val="24"/>
          <w:lang w:val="lt-LT"/>
        </w:rPr>
      </w:pPr>
      <w:r w:rsidRPr="00E274CD">
        <w:rPr>
          <w:rFonts w:ascii="Calibri Light" w:hAnsi="Calibri Light" w:cs="Calibri Light"/>
          <w:sz w:val="24"/>
          <w:szCs w:val="24"/>
          <w:lang w:val="lt-LT"/>
        </w:rPr>
        <w:t>Paslaugų teikėjas turi surinkti paruoštas siuntas iš Migracijos departamento teritorinių skyrių ar nurodytu adresu pagal Paslaugų teikėjo iškvietimą suformuotą savitarnos svetainėje ir jas pristatyti konkrečiu Migracijos departamento nurodytu adresu visoje Lietuvos Respublikoje</w:t>
      </w:r>
      <w:r w:rsidR="003E046C">
        <w:rPr>
          <w:rFonts w:ascii="Calibri Light" w:hAnsi="Calibri Light" w:cs="Calibri Light"/>
          <w:sz w:val="24"/>
          <w:szCs w:val="24"/>
          <w:lang w:val="lt-LT"/>
        </w:rPr>
        <w:t>. S</w:t>
      </w:r>
      <w:r w:rsidR="003E046C" w:rsidRPr="00CA4BB1">
        <w:rPr>
          <w:rFonts w:ascii="Calibri Light" w:hAnsi="Calibri Light" w:cs="Calibri Light"/>
          <w:sz w:val="24"/>
          <w:szCs w:val="24"/>
          <w:lang w:val="lt-LT"/>
        </w:rPr>
        <w:t>iuntos b</w:t>
      </w:r>
      <w:r w:rsidR="003E046C">
        <w:rPr>
          <w:rFonts w:ascii="Calibri Light" w:hAnsi="Calibri Light" w:cs="Calibri Light"/>
          <w:sz w:val="24"/>
          <w:szCs w:val="24"/>
          <w:lang w:val="lt-LT"/>
        </w:rPr>
        <w:t>us</w:t>
      </w:r>
      <w:r w:rsidR="003E046C" w:rsidRPr="00CA4BB1">
        <w:rPr>
          <w:rFonts w:ascii="Calibri Light" w:hAnsi="Calibri Light" w:cs="Calibri Light"/>
          <w:sz w:val="24"/>
          <w:szCs w:val="24"/>
          <w:lang w:val="lt-LT"/>
        </w:rPr>
        <w:t xml:space="preserve"> supakuotos laikantis </w:t>
      </w:r>
      <w:r w:rsidR="003E046C" w:rsidRPr="00E274CD">
        <w:rPr>
          <w:rFonts w:ascii="Calibri Light" w:hAnsi="Calibri Light" w:cs="Calibri Light"/>
          <w:sz w:val="24"/>
          <w:szCs w:val="24"/>
          <w:lang w:val="lt-LT"/>
        </w:rPr>
        <w:t xml:space="preserve">Paslaugų teikėjo </w:t>
      </w:r>
      <w:r w:rsidR="003E046C" w:rsidRPr="00CA4BB1">
        <w:rPr>
          <w:rFonts w:ascii="Calibri Light" w:hAnsi="Calibri Light" w:cs="Calibri Light"/>
          <w:sz w:val="24"/>
          <w:szCs w:val="24"/>
          <w:lang w:val="lt-LT"/>
        </w:rPr>
        <w:t>nustatytų siuntų pakavimo taisyklių ir atitik</w:t>
      </w:r>
      <w:r w:rsidR="003E046C">
        <w:rPr>
          <w:rFonts w:ascii="Calibri Light" w:hAnsi="Calibri Light" w:cs="Calibri Light"/>
          <w:sz w:val="24"/>
          <w:szCs w:val="24"/>
          <w:lang w:val="lt-LT"/>
        </w:rPr>
        <w:t>s</w:t>
      </w:r>
      <w:r w:rsidR="003E046C" w:rsidRPr="00CA4BB1">
        <w:rPr>
          <w:rFonts w:ascii="Calibri Light" w:hAnsi="Calibri Light" w:cs="Calibri Light"/>
          <w:sz w:val="24"/>
          <w:szCs w:val="24"/>
          <w:lang w:val="lt-LT"/>
        </w:rPr>
        <w:t xml:space="preserve"> siuntų dydžių reikalavimus</w:t>
      </w:r>
    </w:p>
    <w:p w14:paraId="3435BC14" w14:textId="29014729" w:rsidR="00E274CD" w:rsidRPr="00E274CD" w:rsidRDefault="00925356" w:rsidP="009E00A7">
      <w:pPr>
        <w:pStyle w:val="Sraopastraipa"/>
        <w:numPr>
          <w:ilvl w:val="1"/>
          <w:numId w:val="40"/>
        </w:numPr>
        <w:tabs>
          <w:tab w:val="left" w:pos="993"/>
        </w:tabs>
        <w:ind w:left="0" w:firstLine="567"/>
        <w:rPr>
          <w:rFonts w:ascii="Calibri Light" w:hAnsi="Calibri Light" w:cs="Calibri Light"/>
          <w:sz w:val="24"/>
          <w:szCs w:val="24"/>
          <w:lang w:val="lt-LT"/>
        </w:rPr>
      </w:pPr>
      <w:r w:rsidRPr="00E274CD">
        <w:rPr>
          <w:rFonts w:ascii="Calibri Light" w:hAnsi="Calibri Light" w:cs="Calibri Light"/>
          <w:sz w:val="24"/>
          <w:szCs w:val="24"/>
          <w:lang w:val="lt-LT"/>
        </w:rPr>
        <w:t xml:space="preserve">Paslaugų teikėjas privalo siuntą gavėjui pristatyti per 1 (vieną) darbo dieną nuo siuntų priėmimo iš </w:t>
      </w:r>
      <w:r w:rsidR="002233DD" w:rsidRPr="00E274CD">
        <w:rPr>
          <w:rFonts w:ascii="Calibri Light" w:hAnsi="Calibri Light" w:cs="Calibri Light"/>
          <w:sz w:val="24"/>
          <w:szCs w:val="24"/>
          <w:lang w:val="lt-LT"/>
        </w:rPr>
        <w:t>Migracijos departamento teritorinių skyrių ar nurodytu adresu</w:t>
      </w:r>
      <w:r w:rsidRPr="00E274CD">
        <w:rPr>
          <w:rFonts w:ascii="Calibri Light" w:hAnsi="Calibri Light" w:cs="Calibri Light"/>
          <w:sz w:val="24"/>
          <w:szCs w:val="24"/>
          <w:lang w:val="lt-LT"/>
        </w:rPr>
        <w:t xml:space="preserve"> dienos, bet ne vėliau kaip iki 16.00 val</w:t>
      </w:r>
      <w:r w:rsidR="005C407D">
        <w:rPr>
          <w:rFonts w:ascii="Calibri Light" w:hAnsi="Calibri Light" w:cs="Calibri Light"/>
          <w:sz w:val="24"/>
          <w:szCs w:val="24"/>
          <w:lang w:val="lt-LT"/>
        </w:rPr>
        <w:t>.</w:t>
      </w:r>
    </w:p>
    <w:p w14:paraId="0C7D1D9E" w14:textId="77777777" w:rsidR="00E274CD" w:rsidRDefault="00E274CD" w:rsidP="009E00A7">
      <w:pPr>
        <w:pStyle w:val="Sraopastraipa"/>
        <w:numPr>
          <w:ilvl w:val="1"/>
          <w:numId w:val="40"/>
        </w:numPr>
        <w:tabs>
          <w:tab w:val="left" w:pos="993"/>
        </w:tabs>
        <w:ind w:left="0" w:firstLine="567"/>
        <w:rPr>
          <w:rFonts w:ascii="Calibri Light" w:hAnsi="Calibri Light" w:cs="Calibri Light"/>
          <w:sz w:val="24"/>
          <w:szCs w:val="24"/>
          <w:lang w:val="lt-LT"/>
        </w:rPr>
      </w:pPr>
      <w:r w:rsidRPr="00E274CD">
        <w:rPr>
          <w:rFonts w:ascii="Calibri Light" w:eastAsia="Times New Roman" w:hAnsi="Calibri Light" w:cs="Calibri Light"/>
          <w:sz w:val="24"/>
          <w:szCs w:val="24"/>
          <w:lang w:val="lt-LT"/>
        </w:rPr>
        <w:t xml:space="preserve">Siuntos </w:t>
      </w:r>
      <w:r w:rsidRPr="00E274CD">
        <w:rPr>
          <w:rFonts w:ascii="Calibri Light" w:hAnsi="Calibri Light" w:cs="Calibri Light"/>
          <w:sz w:val="24"/>
          <w:szCs w:val="24"/>
          <w:lang w:val="lt-LT"/>
        </w:rPr>
        <w:t xml:space="preserve">daugkartinio naudojimo medžiagines </w:t>
      </w:r>
      <w:r w:rsidRPr="00E274CD">
        <w:rPr>
          <w:rFonts w:ascii="Calibri Light" w:eastAsia="Times New Roman" w:hAnsi="Calibri Light" w:cs="Calibri Light"/>
          <w:sz w:val="24"/>
          <w:szCs w:val="24"/>
          <w:lang w:val="lt-LT"/>
        </w:rPr>
        <w:t>pakuotes</w:t>
      </w:r>
      <w:r w:rsidRPr="00E274CD">
        <w:rPr>
          <w:rFonts w:ascii="Calibri Light" w:hAnsi="Calibri Light" w:cs="Calibri Light"/>
          <w:sz w:val="24"/>
          <w:szCs w:val="24"/>
          <w:lang w:val="lt-LT"/>
        </w:rPr>
        <w:t xml:space="preserve">, Migracijos departamento Išrašymo skyriui, Žirmūnų g. 1D, Vilniuje, turi pristatyti paslaugų teikėjas. Paslaugų teikėjas </w:t>
      </w:r>
      <w:r>
        <w:rPr>
          <w:rFonts w:ascii="Calibri Light" w:hAnsi="Calibri Light" w:cs="Calibri Light"/>
          <w:sz w:val="24"/>
          <w:szCs w:val="24"/>
          <w:lang w:val="lt-LT"/>
        </w:rPr>
        <w:t>u</w:t>
      </w:r>
      <w:r w:rsidRPr="00E274CD">
        <w:rPr>
          <w:rFonts w:ascii="Calibri Light" w:hAnsi="Calibri Light" w:cs="Calibri Light"/>
          <w:sz w:val="24"/>
          <w:szCs w:val="24"/>
          <w:lang w:val="lt-LT"/>
        </w:rPr>
        <w:t xml:space="preserve">ž daugkartinio naudojimo medžiaginių pakuočių iš Migracijos departamento </w:t>
      </w:r>
      <w:r>
        <w:rPr>
          <w:rFonts w:ascii="Calibri Light" w:hAnsi="Calibri Light" w:cs="Calibri Light"/>
          <w:sz w:val="24"/>
          <w:szCs w:val="24"/>
          <w:lang w:val="lt-LT"/>
        </w:rPr>
        <w:t xml:space="preserve">teritorinių </w:t>
      </w:r>
      <w:r w:rsidRPr="00E274CD">
        <w:rPr>
          <w:rFonts w:ascii="Calibri Light" w:hAnsi="Calibri Light" w:cs="Calibri Light"/>
          <w:sz w:val="24"/>
          <w:szCs w:val="24"/>
          <w:lang w:val="lt-LT"/>
        </w:rPr>
        <w:t>skyrių grąžinimo</w:t>
      </w:r>
      <w:r>
        <w:rPr>
          <w:rFonts w:ascii="Calibri Light" w:hAnsi="Calibri Light" w:cs="Calibri Light"/>
          <w:sz w:val="24"/>
          <w:szCs w:val="24"/>
          <w:lang w:val="lt-LT"/>
        </w:rPr>
        <w:t xml:space="preserve"> į </w:t>
      </w:r>
      <w:r w:rsidRPr="00E274CD">
        <w:rPr>
          <w:rFonts w:ascii="Calibri Light" w:hAnsi="Calibri Light" w:cs="Calibri Light"/>
          <w:sz w:val="24"/>
          <w:szCs w:val="24"/>
          <w:lang w:val="lt-LT"/>
        </w:rPr>
        <w:t>Migracijos departamento Išrašymo skyri</w:t>
      </w:r>
      <w:r>
        <w:rPr>
          <w:rFonts w:ascii="Calibri Light" w:hAnsi="Calibri Light" w:cs="Calibri Light"/>
          <w:sz w:val="24"/>
          <w:szCs w:val="24"/>
          <w:lang w:val="lt-LT"/>
        </w:rPr>
        <w:t>ų</w:t>
      </w:r>
      <w:r w:rsidRPr="00E274CD">
        <w:rPr>
          <w:rFonts w:ascii="Calibri Light" w:hAnsi="Calibri Light" w:cs="Calibri Light"/>
          <w:sz w:val="24"/>
          <w:szCs w:val="24"/>
          <w:lang w:val="lt-LT"/>
        </w:rPr>
        <w:t xml:space="preserve"> paslaugą papildomo mokesčio neima. Tuščios daugkartinio naudojimo medžiaginės pakuotės </w:t>
      </w:r>
      <w:r w:rsidRPr="00E274CD">
        <w:rPr>
          <w:rFonts w:ascii="Calibri Light" w:hAnsi="Calibri Light" w:cs="Calibri Light"/>
          <w:sz w:val="24"/>
          <w:szCs w:val="24"/>
          <w:lang w:val="lt-LT"/>
        </w:rPr>
        <w:lastRenderedPageBreak/>
        <w:t xml:space="preserve">perduodamos </w:t>
      </w:r>
      <w:r>
        <w:rPr>
          <w:rFonts w:ascii="Calibri Light" w:hAnsi="Calibri Light" w:cs="Calibri Light"/>
          <w:sz w:val="24"/>
          <w:szCs w:val="24"/>
          <w:lang w:val="lt-LT"/>
        </w:rPr>
        <w:t>p</w:t>
      </w:r>
      <w:r w:rsidRPr="00E274CD">
        <w:rPr>
          <w:rFonts w:ascii="Calibri Light" w:hAnsi="Calibri Light" w:cs="Calibri Light"/>
          <w:sz w:val="24"/>
          <w:szCs w:val="24"/>
          <w:lang w:val="lt-LT"/>
        </w:rPr>
        <w:t xml:space="preserve">aslaugų teikėjui kitą dieną, atvežus naują siuntą, </w:t>
      </w:r>
      <w:r>
        <w:rPr>
          <w:rFonts w:ascii="Calibri Light" w:hAnsi="Calibri Light" w:cs="Calibri Light"/>
          <w:sz w:val="24"/>
          <w:szCs w:val="24"/>
          <w:lang w:val="lt-LT"/>
        </w:rPr>
        <w:t>kurias</w:t>
      </w:r>
      <w:r w:rsidRPr="00E274CD">
        <w:rPr>
          <w:rFonts w:ascii="Calibri Light" w:hAnsi="Calibri Light" w:cs="Calibri Light"/>
          <w:sz w:val="24"/>
          <w:szCs w:val="24"/>
          <w:lang w:val="lt-LT"/>
        </w:rPr>
        <w:t xml:space="preserve"> </w:t>
      </w:r>
      <w:r>
        <w:rPr>
          <w:rFonts w:ascii="Calibri Light" w:hAnsi="Calibri Light" w:cs="Calibri Light"/>
          <w:sz w:val="24"/>
          <w:szCs w:val="24"/>
          <w:lang w:val="lt-LT"/>
        </w:rPr>
        <w:t>p</w:t>
      </w:r>
      <w:r w:rsidRPr="00E274CD">
        <w:rPr>
          <w:rFonts w:ascii="Calibri Light" w:hAnsi="Calibri Light" w:cs="Calibri Light"/>
          <w:sz w:val="24"/>
          <w:szCs w:val="24"/>
          <w:lang w:val="lt-LT"/>
        </w:rPr>
        <w:t>aslaugų teikėjas grąžina Migracijos departamento Išrašymo skyri</w:t>
      </w:r>
      <w:r>
        <w:rPr>
          <w:rFonts w:ascii="Calibri Light" w:hAnsi="Calibri Light" w:cs="Calibri Light"/>
          <w:sz w:val="24"/>
          <w:szCs w:val="24"/>
          <w:lang w:val="lt-LT"/>
        </w:rPr>
        <w:t>ui</w:t>
      </w:r>
      <w:r w:rsidRPr="00E274CD">
        <w:rPr>
          <w:rFonts w:ascii="Calibri Light" w:hAnsi="Calibri Light" w:cs="Calibri Light"/>
          <w:sz w:val="24"/>
          <w:szCs w:val="24"/>
          <w:lang w:val="lt-LT"/>
        </w:rPr>
        <w:t>.</w:t>
      </w:r>
    </w:p>
    <w:p w14:paraId="36E5DB6A" w14:textId="77777777" w:rsidR="00E274CD" w:rsidRPr="00E274CD" w:rsidRDefault="00E274CD" w:rsidP="009E00A7">
      <w:pPr>
        <w:pStyle w:val="Sraopastraipa"/>
        <w:numPr>
          <w:ilvl w:val="1"/>
          <w:numId w:val="40"/>
        </w:numPr>
        <w:tabs>
          <w:tab w:val="left" w:pos="993"/>
        </w:tabs>
        <w:ind w:left="0" w:firstLine="567"/>
        <w:rPr>
          <w:rFonts w:ascii="Calibri Light" w:hAnsi="Calibri Light" w:cs="Calibri Light"/>
          <w:sz w:val="24"/>
          <w:szCs w:val="24"/>
          <w:lang w:val="lt-LT"/>
        </w:rPr>
      </w:pPr>
      <w:r w:rsidRPr="00E274CD">
        <w:rPr>
          <w:rFonts w:ascii="Calibri Light" w:hAnsi="Calibri Light" w:cs="Calibri Light"/>
          <w:sz w:val="24"/>
          <w:szCs w:val="24"/>
          <w:lang w:val="lt-LT"/>
        </w:rPr>
        <w:t xml:space="preserve">Paslaugų teikėjas turi turėti sukurtą, įdiegtą ir veikiančią internetu pasiekiamą siuntų paieškos, stebėsenos ir užsakymų pateikimo elektroninę sistemą ir galimybę bet kuriuo metu perkančiąją organizaciją informuoti apie faktinę siuntos siuntimo būklę. </w:t>
      </w:r>
    </w:p>
    <w:p w14:paraId="2B1F4102" w14:textId="51469152" w:rsidR="00E274CD" w:rsidRDefault="00E274CD" w:rsidP="009E00A7">
      <w:pPr>
        <w:pStyle w:val="Sraopastraipa"/>
        <w:numPr>
          <w:ilvl w:val="1"/>
          <w:numId w:val="40"/>
        </w:numPr>
        <w:tabs>
          <w:tab w:val="left" w:pos="993"/>
        </w:tabs>
        <w:ind w:left="0" w:firstLine="567"/>
        <w:rPr>
          <w:rFonts w:ascii="Calibri Light" w:hAnsi="Calibri Light" w:cs="Calibri Light"/>
          <w:sz w:val="24"/>
          <w:szCs w:val="24"/>
          <w:lang w:val="lt-LT"/>
        </w:rPr>
      </w:pPr>
      <w:r w:rsidRPr="00E274CD">
        <w:rPr>
          <w:rFonts w:ascii="Calibri Light" w:hAnsi="Calibri Light" w:cs="Calibri Light"/>
          <w:sz w:val="24"/>
          <w:szCs w:val="24"/>
          <w:lang w:val="lt-LT"/>
        </w:rPr>
        <w:t>Paslaugų teikėjas privalo užtikrinti pirkimo sutarties vykdymo metu gautos ir su pirkimo sutartimi susijusios informacijos konfidencialumą bei saugumą</w:t>
      </w:r>
      <w:r>
        <w:rPr>
          <w:rFonts w:ascii="Calibri Light" w:hAnsi="Calibri Light" w:cs="Calibri Light"/>
          <w:sz w:val="24"/>
          <w:szCs w:val="24"/>
          <w:lang w:val="lt-LT"/>
        </w:rPr>
        <w:t>.</w:t>
      </w:r>
    </w:p>
    <w:p w14:paraId="506B7A4F" w14:textId="77777777" w:rsidR="00F23119" w:rsidRPr="00F23119" w:rsidRDefault="00F23119" w:rsidP="009E00A7">
      <w:pPr>
        <w:pStyle w:val="Sraopastraipa"/>
        <w:numPr>
          <w:ilvl w:val="1"/>
          <w:numId w:val="40"/>
        </w:numPr>
        <w:ind w:left="0" w:firstLine="567"/>
        <w:rPr>
          <w:rFonts w:ascii="Calibri Light" w:hAnsi="Calibri Light" w:cs="Calibri Light"/>
          <w:sz w:val="24"/>
          <w:szCs w:val="24"/>
          <w:lang w:val="lt-LT"/>
        </w:rPr>
      </w:pPr>
      <w:r w:rsidRPr="00F23119">
        <w:rPr>
          <w:rFonts w:ascii="Calibri Light" w:hAnsi="Calibri Light" w:cs="Calibri Light"/>
          <w:sz w:val="24"/>
          <w:szCs w:val="24"/>
          <w:lang w:val="lt-LT"/>
        </w:rPr>
        <w:t>Paslaugų teikėjas privalo atlikti šiuos veiksmus ir pranešti apie kibernetinį incidentą, įvykusį jo tinklų ir informacinių sistemų infrastruktūroje, perkančiajai organizacijai šiais terminais ir nurodyti tokią informaciją:</w:t>
      </w:r>
    </w:p>
    <w:p w14:paraId="464014BF" w14:textId="77777777" w:rsidR="00F23119" w:rsidRPr="00F23119" w:rsidRDefault="00F23119" w:rsidP="009E00A7">
      <w:pPr>
        <w:pStyle w:val="Sraopastraipa"/>
        <w:numPr>
          <w:ilvl w:val="1"/>
          <w:numId w:val="40"/>
        </w:numPr>
        <w:ind w:left="0" w:firstLine="567"/>
        <w:rPr>
          <w:rFonts w:ascii="Calibri Light" w:hAnsi="Calibri Light" w:cs="Calibri Light"/>
          <w:sz w:val="24"/>
          <w:szCs w:val="24"/>
          <w:lang w:val="lt-LT"/>
        </w:rPr>
      </w:pPr>
      <w:r w:rsidRPr="00F23119">
        <w:rPr>
          <w:rFonts w:ascii="Calibri Light" w:hAnsi="Calibri Light" w:cs="Calibri Light"/>
          <w:sz w:val="24"/>
          <w:szCs w:val="24"/>
          <w:lang w:val="lt-LT"/>
        </w:rPr>
        <w:t xml:space="preserve"> 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2368BA61" w14:textId="77777777" w:rsidR="00F23119" w:rsidRPr="00F23119" w:rsidRDefault="00F23119" w:rsidP="009E00A7">
      <w:pPr>
        <w:pStyle w:val="Sraopastraipa"/>
        <w:numPr>
          <w:ilvl w:val="1"/>
          <w:numId w:val="40"/>
        </w:numPr>
        <w:ind w:left="0" w:firstLine="567"/>
        <w:rPr>
          <w:rFonts w:ascii="Calibri Light" w:hAnsi="Calibri Light" w:cs="Calibri Light"/>
          <w:sz w:val="24"/>
          <w:szCs w:val="24"/>
          <w:lang w:val="lt-LT"/>
        </w:rPr>
      </w:pPr>
      <w:r w:rsidRPr="00F23119">
        <w:rPr>
          <w:rFonts w:ascii="Calibri Light" w:hAnsi="Calibri Light" w:cs="Calibri Light"/>
          <w:sz w:val="24"/>
          <w:szCs w:val="24"/>
          <w:lang w:val="lt-LT"/>
        </w:rPr>
        <w:t xml:space="preserve">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03C2F0A9" w14:textId="77777777" w:rsidR="00F23119" w:rsidRPr="00F23119" w:rsidRDefault="00F23119" w:rsidP="009E00A7">
      <w:pPr>
        <w:pStyle w:val="Sraopastraipa"/>
        <w:numPr>
          <w:ilvl w:val="1"/>
          <w:numId w:val="40"/>
        </w:numPr>
        <w:ind w:left="0" w:firstLine="567"/>
        <w:rPr>
          <w:rFonts w:ascii="Calibri Light" w:hAnsi="Calibri Light" w:cs="Calibri Light"/>
          <w:sz w:val="24"/>
          <w:szCs w:val="24"/>
          <w:lang w:val="lt-LT"/>
        </w:rPr>
      </w:pPr>
      <w:r w:rsidRPr="00F23119">
        <w:rPr>
          <w:rFonts w:ascii="Calibri Light" w:hAnsi="Calibri Light" w:cs="Calibri Light"/>
          <w:sz w:val="24"/>
          <w:szCs w:val="24"/>
          <w:lang w:val="lt-LT"/>
        </w:rPr>
        <w:t>ne vėliau kaip per vieną mėnesį nuo 1.1 ar 1.2 papunktyje nurodyto pranešimo apie kibernetinį incidentą pateikimo dienos – pateikti galutinę ataskaitą, kurioje pateikiama informacija, nurodyta ši informacija pagal Kibernetinio saugumo įstatymo 18 straipsnio 4 dalies 4 punktą.</w:t>
      </w:r>
    </w:p>
    <w:p w14:paraId="68973991" w14:textId="77777777" w:rsidR="00F23119" w:rsidRPr="00F23119" w:rsidRDefault="00F23119" w:rsidP="009E00A7">
      <w:pPr>
        <w:pStyle w:val="Sraopastraipa"/>
        <w:numPr>
          <w:ilvl w:val="1"/>
          <w:numId w:val="40"/>
        </w:numPr>
        <w:ind w:left="0" w:firstLine="567"/>
        <w:rPr>
          <w:rFonts w:ascii="Calibri Light" w:hAnsi="Calibri Light" w:cs="Calibri Light"/>
          <w:sz w:val="24"/>
          <w:szCs w:val="24"/>
          <w:lang w:val="lt-LT"/>
        </w:rPr>
      </w:pPr>
      <w:r w:rsidRPr="00F23119">
        <w:rPr>
          <w:rFonts w:ascii="Calibri Light" w:hAnsi="Calibri Light" w:cs="Calibri Light"/>
          <w:sz w:val="24"/>
          <w:szCs w:val="24"/>
          <w:lang w:val="lt-LT"/>
        </w:rPr>
        <w:t xml:space="preserve">PO arba jos įgalioti paslaugų teikėjai turi teisę atlikti Paslaugų teikėjo atitikties Kibernetinio saugumo reikalavimų aprašo, patvirtinto Lietuvos Respublikos Vyriausybės 2018 m. rugpjūčio 13 d. nutarimu Nr. 818 „Dėl Lietuvos Respublikos kibernetinio saugumo įstatymo įgyvendinimo“, (toliau – Aprašas), reikalavimams auditą (įskaitant neplaninį), o ir Paslaugų teikėjas turi pareigą sudaryti sąlygas tokiam auditui atlikti sutarties vykdymo laikotarpiu ar įvykus dideliam incidentui. </w:t>
      </w:r>
    </w:p>
    <w:p w14:paraId="0C885608" w14:textId="77777777" w:rsidR="00F23119" w:rsidRPr="00F23119" w:rsidRDefault="00F23119" w:rsidP="009E00A7">
      <w:pPr>
        <w:pStyle w:val="Sraopastraipa"/>
        <w:numPr>
          <w:ilvl w:val="1"/>
          <w:numId w:val="40"/>
        </w:numPr>
        <w:ind w:left="0" w:firstLine="567"/>
        <w:rPr>
          <w:rFonts w:ascii="Calibri Light" w:hAnsi="Calibri Light" w:cs="Calibri Light"/>
          <w:sz w:val="24"/>
          <w:szCs w:val="24"/>
          <w:lang w:val="lt-LT"/>
        </w:rPr>
      </w:pPr>
      <w:r w:rsidRPr="00F23119">
        <w:rPr>
          <w:rFonts w:ascii="Calibri Light" w:hAnsi="Calibri Light" w:cs="Calibri Light"/>
          <w:sz w:val="24"/>
          <w:szCs w:val="24"/>
          <w:lang w:val="lt-LT"/>
        </w:rPr>
        <w:t xml:space="preserve">Paslaugų teikėjas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teikėjo patvirtintiems kibernetinio saugumo politikos dokumentuose nustatytiems reikalavimams. Paslaugų teikėjas įsipareigoja PO pareikalavus pateikti visą reikalingą informaciją, dokumentus, reikalingus įsitikinti, kad Paslaugų teikėjas atlieka rizikos ir atitikties vertinimus. </w:t>
      </w:r>
    </w:p>
    <w:p w14:paraId="65592907" w14:textId="77777777" w:rsidR="00F23119" w:rsidRPr="00F23119" w:rsidRDefault="00F23119" w:rsidP="009E00A7">
      <w:pPr>
        <w:pStyle w:val="Sraopastraipa"/>
        <w:numPr>
          <w:ilvl w:val="1"/>
          <w:numId w:val="40"/>
        </w:numPr>
        <w:ind w:left="0" w:firstLine="567"/>
        <w:rPr>
          <w:rFonts w:ascii="Calibri Light" w:hAnsi="Calibri Light" w:cs="Calibri Light"/>
          <w:sz w:val="24"/>
          <w:szCs w:val="24"/>
          <w:lang w:val="lt-LT"/>
        </w:rPr>
      </w:pPr>
      <w:r w:rsidRPr="00F23119">
        <w:rPr>
          <w:rFonts w:ascii="Calibri Light" w:hAnsi="Calibri Light" w:cs="Calibri Light"/>
          <w:sz w:val="24"/>
          <w:szCs w:val="24"/>
          <w:lang w:val="lt-LT"/>
        </w:rPr>
        <w:t>Paslaugų teikėjas įsipareigoja užtikrinti jo tinklų ir informacinės sistemų spragų, keliančių riziką PO tinklams ir informacinėms sistemoms, valdymą.</w:t>
      </w:r>
    </w:p>
    <w:p w14:paraId="2887CD42" w14:textId="77777777" w:rsidR="00F23119" w:rsidRPr="00F23119" w:rsidRDefault="00F23119" w:rsidP="009E00A7">
      <w:pPr>
        <w:pStyle w:val="Sraopastraipa"/>
        <w:numPr>
          <w:ilvl w:val="1"/>
          <w:numId w:val="40"/>
        </w:numPr>
        <w:ind w:left="0" w:firstLine="567"/>
        <w:rPr>
          <w:rFonts w:ascii="Calibri Light" w:hAnsi="Calibri Light" w:cs="Calibri Light"/>
          <w:sz w:val="24"/>
          <w:szCs w:val="24"/>
          <w:lang w:val="lt-LT"/>
        </w:rPr>
      </w:pPr>
      <w:r w:rsidRPr="00F23119">
        <w:rPr>
          <w:rFonts w:ascii="Calibri Light" w:hAnsi="Calibri Light" w:cs="Calibri Light"/>
          <w:sz w:val="24"/>
          <w:szCs w:val="24"/>
          <w:lang w:val="lt-LT"/>
        </w:rPr>
        <w:t>Paslaugų teikėjas įsipareigoja užtikrinti, kad jo patalpos, įranga, tinklai ir informacinių sistemų priežiūra, informacijos perdavimas tinklais atitinka Aprašo reikalavimus.</w:t>
      </w:r>
    </w:p>
    <w:p w14:paraId="690DB8D9" w14:textId="77777777" w:rsidR="00BE6A1E" w:rsidRPr="00E274CD" w:rsidRDefault="00BE6A1E" w:rsidP="009E00A7">
      <w:pPr>
        <w:pStyle w:val="Sraopastraipa"/>
        <w:numPr>
          <w:ilvl w:val="1"/>
          <w:numId w:val="40"/>
        </w:numPr>
        <w:tabs>
          <w:tab w:val="left" w:pos="993"/>
        </w:tabs>
        <w:ind w:left="0" w:firstLine="567"/>
        <w:rPr>
          <w:rFonts w:ascii="Calibri Light" w:hAnsi="Calibri Light" w:cs="Calibri Light"/>
          <w:sz w:val="24"/>
          <w:szCs w:val="24"/>
          <w:lang w:val="lt-LT"/>
        </w:rPr>
      </w:pPr>
      <w:r w:rsidRPr="00E274CD">
        <w:rPr>
          <w:rFonts w:ascii="Calibri Light" w:hAnsi="Calibri Light" w:cs="Calibri Light"/>
          <w:sz w:val="24"/>
          <w:szCs w:val="24"/>
          <w:lang w:val="lt-LT"/>
        </w:rPr>
        <w:t>Paslaugos turi būti teikiamos vadovaujantis Lietuvos Respublikos</w:t>
      </w:r>
      <w:r w:rsidRPr="00E274CD">
        <w:rPr>
          <w:rFonts w:ascii="Calibri Light" w:eastAsia="Times New Roman" w:hAnsi="Calibri Light" w:cs="Calibri Light"/>
          <w:sz w:val="24"/>
          <w:szCs w:val="24"/>
          <w:lang w:val="lt-LT"/>
        </w:rPr>
        <w:t xml:space="preserve"> pašto įstatymu, Pašto paslaugų teikimo taisyklėmis, patvirtintomis Lietuvos Respublikos ryšių reguliavimo tarnybos tarybos 2024 m gruodžio 19 d. nutarimu Nr. TN-849, kitais teisės aktais, reglamentuojančiais pašto paslaugų teikimą (aktualiomis redakcijomis), ir paslaugų tiekėjo patvirtintomis pašto paslaugų teikimo taisyklėmis. </w:t>
      </w:r>
    </w:p>
    <w:p w14:paraId="4E7955D7" w14:textId="77777777" w:rsidR="00BE6A1E" w:rsidRPr="00E274CD" w:rsidRDefault="00BE6A1E" w:rsidP="009E00A7">
      <w:pPr>
        <w:pStyle w:val="Sraopastraipa"/>
        <w:numPr>
          <w:ilvl w:val="1"/>
          <w:numId w:val="40"/>
        </w:numPr>
        <w:tabs>
          <w:tab w:val="left" w:pos="993"/>
        </w:tabs>
        <w:ind w:left="0" w:firstLine="567"/>
        <w:rPr>
          <w:rFonts w:ascii="Calibri Light" w:hAnsi="Calibri Light" w:cs="Calibri Light"/>
          <w:sz w:val="24"/>
          <w:szCs w:val="24"/>
          <w:lang w:val="lt-LT"/>
        </w:rPr>
      </w:pPr>
      <w:bookmarkStart w:id="16" w:name="_Hlk201222797"/>
      <w:r w:rsidRPr="00E274CD">
        <w:rPr>
          <w:rFonts w:ascii="Calibri Light" w:eastAsia="Times New Roman" w:hAnsi="Calibri Light" w:cs="Calibri Light"/>
          <w:sz w:val="24"/>
          <w:szCs w:val="24"/>
          <w:lang w:val="lt-LT"/>
        </w:rPr>
        <w:t>Preliminarios paslaugų teikimo apimtys:</w:t>
      </w:r>
    </w:p>
    <w:tbl>
      <w:tblPr>
        <w:tblStyle w:val="Lentelstinklelis"/>
        <w:tblW w:w="10457" w:type="dxa"/>
        <w:tblLook w:val="04A0" w:firstRow="1" w:lastRow="0" w:firstColumn="1" w:lastColumn="0" w:noHBand="0" w:noVBand="1"/>
      </w:tblPr>
      <w:tblGrid>
        <w:gridCol w:w="562"/>
        <w:gridCol w:w="5529"/>
        <w:gridCol w:w="4366"/>
      </w:tblGrid>
      <w:tr w:rsidR="00BE6A1E" w:rsidRPr="00E274CD" w14:paraId="07271EA0" w14:textId="77777777" w:rsidTr="00D9752A">
        <w:trPr>
          <w:trHeight w:val="300"/>
        </w:trPr>
        <w:tc>
          <w:tcPr>
            <w:tcW w:w="562" w:type="dxa"/>
          </w:tcPr>
          <w:p w14:paraId="1FDF005C" w14:textId="77777777" w:rsidR="00BE6A1E" w:rsidRPr="00E274CD" w:rsidRDefault="00BE6A1E" w:rsidP="009E00A7">
            <w:pPr>
              <w:ind w:right="-119"/>
              <w:contextualSpacing/>
              <w:jc w:val="center"/>
              <w:rPr>
                <w:rFonts w:ascii="Calibri Light" w:eastAsia="Calibri" w:hAnsi="Calibri Light" w:cs="Calibri Light"/>
                <w:b/>
                <w:bCs/>
                <w:sz w:val="24"/>
                <w:szCs w:val="24"/>
                <w:lang w:val="lt-LT"/>
              </w:rPr>
            </w:pPr>
            <w:r w:rsidRPr="00E274CD">
              <w:rPr>
                <w:rFonts w:ascii="Calibri Light" w:eastAsia="Calibri" w:hAnsi="Calibri Light" w:cs="Calibri Light"/>
                <w:b/>
                <w:bCs/>
                <w:sz w:val="24"/>
                <w:szCs w:val="24"/>
                <w:lang w:val="lt-LT"/>
              </w:rPr>
              <w:t>Eil. Nr.</w:t>
            </w:r>
          </w:p>
        </w:tc>
        <w:tc>
          <w:tcPr>
            <w:tcW w:w="5529" w:type="dxa"/>
            <w:noWrap/>
            <w:vAlign w:val="center"/>
            <w:hideMark/>
          </w:tcPr>
          <w:p w14:paraId="491D8870" w14:textId="77777777" w:rsidR="00BE6A1E" w:rsidRPr="00E274CD" w:rsidRDefault="00BE6A1E" w:rsidP="009E00A7">
            <w:pPr>
              <w:ind w:right="-119"/>
              <w:contextualSpacing/>
              <w:jc w:val="center"/>
              <w:rPr>
                <w:rFonts w:ascii="Calibri Light" w:eastAsia="Calibri" w:hAnsi="Calibri Light" w:cs="Calibri Light"/>
                <w:b/>
                <w:bCs/>
                <w:sz w:val="24"/>
                <w:szCs w:val="24"/>
                <w:lang w:val="lt-LT"/>
              </w:rPr>
            </w:pPr>
            <w:r w:rsidRPr="00E274CD">
              <w:rPr>
                <w:rFonts w:ascii="Calibri Light" w:eastAsia="Calibri" w:hAnsi="Calibri Light" w:cs="Calibri Light"/>
                <w:b/>
                <w:bCs/>
                <w:sz w:val="24"/>
                <w:szCs w:val="24"/>
                <w:lang w:val="lt-LT"/>
              </w:rPr>
              <w:t>Siuntų pobūdis</w:t>
            </w:r>
          </w:p>
        </w:tc>
        <w:tc>
          <w:tcPr>
            <w:tcW w:w="4366" w:type="dxa"/>
            <w:noWrap/>
            <w:vAlign w:val="center"/>
            <w:hideMark/>
          </w:tcPr>
          <w:p w14:paraId="0D080150" w14:textId="4D2F75A7" w:rsidR="00BE6A1E" w:rsidRPr="00E274CD" w:rsidRDefault="00BE6A1E" w:rsidP="009E00A7">
            <w:pPr>
              <w:ind w:right="-119"/>
              <w:contextualSpacing/>
              <w:jc w:val="center"/>
              <w:rPr>
                <w:rFonts w:ascii="Calibri Light" w:eastAsia="Calibri" w:hAnsi="Calibri Light" w:cs="Calibri Light"/>
                <w:b/>
                <w:bCs/>
                <w:sz w:val="24"/>
                <w:szCs w:val="24"/>
                <w:lang w:val="lt-LT"/>
              </w:rPr>
            </w:pPr>
            <w:r w:rsidRPr="00E274CD">
              <w:rPr>
                <w:rFonts w:ascii="Calibri Light" w:eastAsia="Calibri" w:hAnsi="Calibri Light" w:cs="Calibri Light"/>
                <w:b/>
                <w:bCs/>
                <w:sz w:val="24"/>
                <w:szCs w:val="24"/>
                <w:lang w:val="lt-LT"/>
              </w:rPr>
              <w:t>Preliminarus kiekis* (vnt.) (36 mėn.)</w:t>
            </w:r>
          </w:p>
        </w:tc>
      </w:tr>
      <w:bookmarkEnd w:id="16"/>
      <w:tr w:rsidR="00BE6A1E" w:rsidRPr="00E274CD" w14:paraId="7B28C97E" w14:textId="77777777" w:rsidTr="00D9752A">
        <w:trPr>
          <w:trHeight w:val="332"/>
        </w:trPr>
        <w:tc>
          <w:tcPr>
            <w:tcW w:w="562" w:type="dxa"/>
          </w:tcPr>
          <w:p w14:paraId="02CE9B53" w14:textId="77777777" w:rsidR="00BE6A1E" w:rsidRPr="00E274CD" w:rsidRDefault="00BE6A1E" w:rsidP="009E00A7">
            <w:pPr>
              <w:pStyle w:val="Sraopastraipa"/>
              <w:numPr>
                <w:ilvl w:val="0"/>
                <w:numId w:val="42"/>
              </w:numPr>
              <w:ind w:right="-119" w:hanging="698"/>
              <w:jc w:val="center"/>
              <w:rPr>
                <w:rFonts w:ascii="Calibri Light" w:eastAsia="Calibri" w:hAnsi="Calibri Light" w:cs="Calibri Light"/>
                <w:sz w:val="24"/>
                <w:szCs w:val="24"/>
                <w:lang w:val="lt-LT"/>
              </w:rPr>
            </w:pPr>
          </w:p>
        </w:tc>
        <w:tc>
          <w:tcPr>
            <w:tcW w:w="5529" w:type="dxa"/>
            <w:noWrap/>
          </w:tcPr>
          <w:p w14:paraId="4B295F4C" w14:textId="77777777" w:rsidR="00BE6A1E" w:rsidRPr="00E274CD" w:rsidRDefault="00BE6A1E" w:rsidP="009E00A7">
            <w:pPr>
              <w:ind w:right="-119"/>
              <w:contextualSpacing/>
              <w:jc w:val="left"/>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 xml:space="preserve">Siuntos iki 1000 gramų </w:t>
            </w:r>
          </w:p>
        </w:tc>
        <w:tc>
          <w:tcPr>
            <w:tcW w:w="4366" w:type="dxa"/>
            <w:vAlign w:val="center"/>
          </w:tcPr>
          <w:p w14:paraId="0D39BD88" w14:textId="77777777" w:rsidR="00BE6A1E" w:rsidRPr="00E274CD" w:rsidRDefault="00BE6A1E" w:rsidP="009E00A7">
            <w:pPr>
              <w:ind w:right="-119"/>
              <w:contextualSpacing/>
              <w:jc w:val="center"/>
              <w:rPr>
                <w:rFonts w:ascii="Calibri Light" w:eastAsia="Calibri" w:hAnsi="Calibri Light" w:cs="Calibri Light"/>
                <w:sz w:val="24"/>
                <w:szCs w:val="24"/>
                <w:lang w:val="lt-LT"/>
              </w:rPr>
            </w:pPr>
            <w:r w:rsidRPr="00E274CD">
              <w:rPr>
                <w:rFonts w:ascii="Calibri Light" w:eastAsia="Calibri" w:hAnsi="Calibri Light" w:cs="Calibri Light"/>
                <w:sz w:val="24"/>
                <w:szCs w:val="24"/>
                <w:lang w:val="lt-LT"/>
              </w:rPr>
              <w:t>40 000</w:t>
            </w:r>
          </w:p>
        </w:tc>
      </w:tr>
      <w:tr w:rsidR="00BE6A1E" w:rsidRPr="00E274CD" w14:paraId="5FE6124A" w14:textId="77777777" w:rsidTr="00D9752A">
        <w:trPr>
          <w:trHeight w:val="332"/>
        </w:trPr>
        <w:tc>
          <w:tcPr>
            <w:tcW w:w="562" w:type="dxa"/>
          </w:tcPr>
          <w:p w14:paraId="66C6E4BA" w14:textId="77777777" w:rsidR="00BE6A1E" w:rsidRPr="00E274CD" w:rsidRDefault="00BE6A1E" w:rsidP="009E00A7">
            <w:pPr>
              <w:pStyle w:val="Sraopastraipa"/>
              <w:numPr>
                <w:ilvl w:val="0"/>
                <w:numId w:val="42"/>
              </w:numPr>
              <w:ind w:right="-119" w:hanging="698"/>
              <w:jc w:val="center"/>
              <w:rPr>
                <w:rFonts w:ascii="Calibri Light" w:eastAsia="Calibri" w:hAnsi="Calibri Light" w:cs="Calibri Light"/>
                <w:sz w:val="24"/>
                <w:szCs w:val="24"/>
                <w:lang w:val="lt-LT"/>
              </w:rPr>
            </w:pPr>
          </w:p>
        </w:tc>
        <w:tc>
          <w:tcPr>
            <w:tcW w:w="5529" w:type="dxa"/>
            <w:noWrap/>
          </w:tcPr>
          <w:p w14:paraId="77419A72" w14:textId="77777777" w:rsidR="00BE6A1E" w:rsidRPr="00E274CD" w:rsidRDefault="00BE6A1E" w:rsidP="009E00A7">
            <w:pPr>
              <w:ind w:right="-119"/>
              <w:contextualSpacing/>
              <w:jc w:val="left"/>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Siuntos nuo 1000 gramų iki 2000 gramų</w:t>
            </w:r>
          </w:p>
        </w:tc>
        <w:tc>
          <w:tcPr>
            <w:tcW w:w="4366" w:type="dxa"/>
            <w:vAlign w:val="center"/>
          </w:tcPr>
          <w:p w14:paraId="2ACEF051" w14:textId="77777777" w:rsidR="00BE6A1E" w:rsidRPr="00E274CD" w:rsidRDefault="00BE6A1E" w:rsidP="009E00A7">
            <w:pPr>
              <w:ind w:right="-119"/>
              <w:contextualSpacing/>
              <w:jc w:val="center"/>
              <w:rPr>
                <w:rFonts w:ascii="Calibri Light" w:eastAsia="Calibri" w:hAnsi="Calibri Light" w:cs="Calibri Light"/>
                <w:sz w:val="24"/>
                <w:szCs w:val="24"/>
                <w:lang w:val="lt-LT"/>
              </w:rPr>
            </w:pPr>
            <w:r w:rsidRPr="00E274CD">
              <w:rPr>
                <w:rFonts w:ascii="Calibri Light" w:eastAsia="Calibri" w:hAnsi="Calibri Light" w:cs="Calibri Light"/>
                <w:sz w:val="24"/>
                <w:szCs w:val="24"/>
                <w:lang w:val="lt-LT"/>
              </w:rPr>
              <w:t>5 000</w:t>
            </w:r>
          </w:p>
        </w:tc>
      </w:tr>
      <w:tr w:rsidR="00BE6A1E" w:rsidRPr="00E274CD" w14:paraId="5FC6C260" w14:textId="77777777" w:rsidTr="00D9752A">
        <w:trPr>
          <w:trHeight w:val="332"/>
        </w:trPr>
        <w:tc>
          <w:tcPr>
            <w:tcW w:w="562" w:type="dxa"/>
          </w:tcPr>
          <w:p w14:paraId="185889EF" w14:textId="77777777" w:rsidR="00BE6A1E" w:rsidRPr="00E274CD" w:rsidRDefault="00BE6A1E" w:rsidP="009E00A7">
            <w:pPr>
              <w:pStyle w:val="Sraopastraipa"/>
              <w:numPr>
                <w:ilvl w:val="0"/>
                <w:numId w:val="42"/>
              </w:numPr>
              <w:ind w:right="-119" w:hanging="698"/>
              <w:jc w:val="center"/>
              <w:rPr>
                <w:rFonts w:ascii="Calibri Light" w:eastAsia="Calibri" w:hAnsi="Calibri Light" w:cs="Calibri Light"/>
                <w:sz w:val="24"/>
                <w:szCs w:val="24"/>
                <w:lang w:val="lt-LT"/>
              </w:rPr>
            </w:pPr>
          </w:p>
        </w:tc>
        <w:tc>
          <w:tcPr>
            <w:tcW w:w="5529" w:type="dxa"/>
            <w:noWrap/>
          </w:tcPr>
          <w:p w14:paraId="17B062A1" w14:textId="77777777" w:rsidR="00BE6A1E" w:rsidRPr="00E274CD" w:rsidRDefault="00BE6A1E" w:rsidP="009E00A7">
            <w:pPr>
              <w:ind w:right="-119"/>
              <w:contextualSpacing/>
              <w:jc w:val="left"/>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Siuntos nuo 2000 gramų iki 5000 gramų</w:t>
            </w:r>
          </w:p>
        </w:tc>
        <w:tc>
          <w:tcPr>
            <w:tcW w:w="4366" w:type="dxa"/>
            <w:vAlign w:val="center"/>
          </w:tcPr>
          <w:p w14:paraId="64C474EE" w14:textId="77777777" w:rsidR="00BE6A1E" w:rsidRPr="00E274CD" w:rsidRDefault="00BE6A1E" w:rsidP="009E00A7">
            <w:pPr>
              <w:ind w:right="-119"/>
              <w:contextualSpacing/>
              <w:jc w:val="center"/>
              <w:rPr>
                <w:rFonts w:ascii="Calibri Light" w:eastAsia="Calibri" w:hAnsi="Calibri Light" w:cs="Calibri Light"/>
                <w:sz w:val="24"/>
                <w:szCs w:val="24"/>
                <w:lang w:val="lt-LT"/>
              </w:rPr>
            </w:pPr>
            <w:r w:rsidRPr="00E274CD">
              <w:rPr>
                <w:rFonts w:ascii="Calibri Light" w:eastAsia="Calibri" w:hAnsi="Calibri Light" w:cs="Calibri Light"/>
                <w:sz w:val="24"/>
                <w:szCs w:val="24"/>
                <w:lang w:val="lt-LT"/>
              </w:rPr>
              <w:t>3 000</w:t>
            </w:r>
          </w:p>
        </w:tc>
      </w:tr>
      <w:tr w:rsidR="00BE6A1E" w:rsidRPr="00E274CD" w14:paraId="29FF74F9" w14:textId="77777777" w:rsidTr="00D9752A">
        <w:trPr>
          <w:trHeight w:val="332"/>
        </w:trPr>
        <w:tc>
          <w:tcPr>
            <w:tcW w:w="562" w:type="dxa"/>
          </w:tcPr>
          <w:p w14:paraId="671BB6A3" w14:textId="77777777" w:rsidR="00BE6A1E" w:rsidRPr="00E274CD" w:rsidRDefault="00BE6A1E" w:rsidP="009E00A7">
            <w:pPr>
              <w:pStyle w:val="Sraopastraipa"/>
              <w:numPr>
                <w:ilvl w:val="0"/>
                <w:numId w:val="42"/>
              </w:numPr>
              <w:ind w:right="-119" w:hanging="698"/>
              <w:jc w:val="center"/>
              <w:rPr>
                <w:rFonts w:ascii="Calibri Light" w:eastAsia="Calibri" w:hAnsi="Calibri Light" w:cs="Calibri Light"/>
                <w:sz w:val="24"/>
                <w:szCs w:val="24"/>
                <w:lang w:val="lt-LT"/>
              </w:rPr>
            </w:pPr>
          </w:p>
        </w:tc>
        <w:tc>
          <w:tcPr>
            <w:tcW w:w="5529" w:type="dxa"/>
            <w:noWrap/>
          </w:tcPr>
          <w:p w14:paraId="2D3A7C48" w14:textId="77777777" w:rsidR="00BE6A1E" w:rsidRPr="00E274CD" w:rsidRDefault="00BE6A1E" w:rsidP="009E00A7">
            <w:pPr>
              <w:ind w:right="-119"/>
              <w:contextualSpacing/>
              <w:jc w:val="left"/>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Siuntos nuo 5000 gramų iki 10 000 gramų</w:t>
            </w:r>
          </w:p>
        </w:tc>
        <w:tc>
          <w:tcPr>
            <w:tcW w:w="4366" w:type="dxa"/>
            <w:vAlign w:val="center"/>
          </w:tcPr>
          <w:p w14:paraId="37BEB3AB" w14:textId="77777777" w:rsidR="00BE6A1E" w:rsidRPr="00E274CD" w:rsidRDefault="00BE6A1E" w:rsidP="009E00A7">
            <w:pPr>
              <w:ind w:right="-119"/>
              <w:contextualSpacing/>
              <w:jc w:val="center"/>
              <w:rPr>
                <w:rFonts w:ascii="Calibri Light" w:eastAsia="Calibri" w:hAnsi="Calibri Light" w:cs="Calibri Light"/>
                <w:sz w:val="24"/>
                <w:szCs w:val="24"/>
                <w:lang w:val="lt-LT"/>
              </w:rPr>
            </w:pPr>
            <w:r w:rsidRPr="00E274CD">
              <w:rPr>
                <w:rFonts w:ascii="Calibri Light" w:eastAsia="Calibri" w:hAnsi="Calibri Light" w:cs="Calibri Light"/>
                <w:sz w:val="24"/>
                <w:szCs w:val="24"/>
                <w:lang w:val="lt-LT"/>
              </w:rPr>
              <w:t>1 000</w:t>
            </w:r>
          </w:p>
        </w:tc>
      </w:tr>
      <w:tr w:rsidR="00BE6A1E" w:rsidRPr="00E274CD" w14:paraId="3C08F67F" w14:textId="77777777" w:rsidTr="00D9752A">
        <w:trPr>
          <w:trHeight w:val="332"/>
        </w:trPr>
        <w:tc>
          <w:tcPr>
            <w:tcW w:w="562" w:type="dxa"/>
          </w:tcPr>
          <w:p w14:paraId="483743BB" w14:textId="77777777" w:rsidR="00BE6A1E" w:rsidRPr="00E274CD" w:rsidRDefault="00BE6A1E" w:rsidP="009E00A7">
            <w:pPr>
              <w:pStyle w:val="Sraopastraipa"/>
              <w:numPr>
                <w:ilvl w:val="0"/>
                <w:numId w:val="42"/>
              </w:numPr>
              <w:ind w:right="-119" w:hanging="698"/>
              <w:jc w:val="center"/>
              <w:rPr>
                <w:rFonts w:ascii="Calibri Light" w:eastAsia="Calibri" w:hAnsi="Calibri Light" w:cs="Calibri Light"/>
                <w:sz w:val="24"/>
                <w:szCs w:val="24"/>
                <w:lang w:val="lt-LT"/>
              </w:rPr>
            </w:pPr>
          </w:p>
        </w:tc>
        <w:tc>
          <w:tcPr>
            <w:tcW w:w="5529" w:type="dxa"/>
            <w:noWrap/>
          </w:tcPr>
          <w:p w14:paraId="0B2E3D85" w14:textId="77777777" w:rsidR="00BE6A1E" w:rsidRPr="00E274CD" w:rsidRDefault="00BE6A1E" w:rsidP="009E00A7">
            <w:pPr>
              <w:ind w:right="-119"/>
              <w:contextualSpacing/>
              <w:jc w:val="left"/>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Siuntos nuo 10 000 gramų iki 30 000 gramų</w:t>
            </w:r>
          </w:p>
        </w:tc>
        <w:tc>
          <w:tcPr>
            <w:tcW w:w="4366" w:type="dxa"/>
            <w:vAlign w:val="center"/>
          </w:tcPr>
          <w:p w14:paraId="07FACFF7" w14:textId="77777777" w:rsidR="00BE6A1E" w:rsidRPr="00E274CD" w:rsidRDefault="00BE6A1E" w:rsidP="009E00A7">
            <w:pPr>
              <w:ind w:right="-119"/>
              <w:contextualSpacing/>
              <w:jc w:val="center"/>
              <w:rPr>
                <w:rFonts w:ascii="Calibri Light" w:eastAsia="Calibri" w:hAnsi="Calibri Light" w:cs="Calibri Light"/>
                <w:sz w:val="24"/>
                <w:szCs w:val="24"/>
                <w:lang w:val="lt-LT"/>
              </w:rPr>
            </w:pPr>
            <w:r w:rsidRPr="00E274CD">
              <w:rPr>
                <w:rFonts w:ascii="Calibri Light" w:eastAsia="Calibri" w:hAnsi="Calibri Light" w:cs="Calibri Light"/>
                <w:sz w:val="24"/>
                <w:szCs w:val="24"/>
                <w:lang w:val="lt-LT"/>
              </w:rPr>
              <w:t>500</w:t>
            </w:r>
          </w:p>
        </w:tc>
      </w:tr>
    </w:tbl>
    <w:p w14:paraId="3EE52FB7" w14:textId="30C15AC4" w:rsidR="00BE6A1E" w:rsidRDefault="00BE6A1E" w:rsidP="009E00A7">
      <w:pPr>
        <w:pStyle w:val="Default"/>
        <w:jc w:val="both"/>
        <w:rPr>
          <w:rFonts w:ascii="Calibri Light" w:hAnsi="Calibri Light" w:cs="Calibri Light"/>
          <w:color w:val="auto"/>
          <w:sz w:val="20"/>
        </w:rPr>
      </w:pPr>
      <w:r w:rsidRPr="00E274CD">
        <w:rPr>
          <w:rFonts w:ascii="Calibri Light" w:hAnsi="Calibri Light" w:cs="Calibri Light"/>
          <w:color w:val="auto"/>
          <w:sz w:val="20"/>
        </w:rPr>
        <w:lastRenderedPageBreak/>
        <w:t>*  Nurodytas preliminarus kiekis, skirtas pasiūlymų palyginimui. Perkančioji organizacija neįsipareigoja nupirkti viso ar dalies nurodyto kiekio, paslaugos bus užsakomos pagal faktinį klientų poreikį.</w:t>
      </w:r>
    </w:p>
    <w:p w14:paraId="7F6A1A14" w14:textId="77777777" w:rsidR="00916C7B" w:rsidRDefault="00916C7B" w:rsidP="009E00A7">
      <w:pPr>
        <w:pStyle w:val="Default"/>
        <w:jc w:val="both"/>
        <w:rPr>
          <w:rFonts w:ascii="Calibri Light" w:hAnsi="Calibri Light" w:cs="Calibri Light"/>
          <w:color w:val="auto"/>
          <w:sz w:val="20"/>
        </w:rPr>
      </w:pPr>
    </w:p>
    <w:p w14:paraId="1787C07A" w14:textId="6E7B7B4D" w:rsidR="00916C7B" w:rsidRPr="00E274CD" w:rsidRDefault="008E766E" w:rsidP="008E766E">
      <w:pPr>
        <w:pStyle w:val="Default"/>
        <w:jc w:val="center"/>
        <w:rPr>
          <w:rFonts w:ascii="Calibri Light" w:hAnsi="Calibri Light" w:cs="Calibri Light"/>
          <w:color w:val="auto"/>
          <w:sz w:val="20"/>
        </w:rPr>
      </w:pPr>
      <w:r w:rsidRPr="008E766E">
        <w:rPr>
          <w:rFonts w:ascii="Calibri Light" w:hAnsi="Calibri Light" w:cs="Calibri Light"/>
          <w:color w:val="auto"/>
          <w:sz w:val="20"/>
        </w:rPr>
        <w:t>__________________</w:t>
      </w:r>
    </w:p>
    <w:p w14:paraId="4209ADDD" w14:textId="7C8F18C4" w:rsidR="008E766E" w:rsidRPr="008E766E" w:rsidRDefault="00B31B46" w:rsidP="008E766E">
      <w:pPr>
        <w:rPr>
          <w:rFonts w:ascii="Calibri Light" w:eastAsiaTheme="minorHAnsi" w:hAnsi="Calibri Light" w:cs="Calibri Light"/>
          <w:sz w:val="24"/>
          <w:szCs w:val="24"/>
          <w:lang w:val="lt-LT"/>
        </w:rPr>
      </w:pPr>
      <w:r>
        <w:rPr>
          <w:rFonts w:ascii="Calibri Light" w:hAnsi="Calibri Light" w:cs="Calibri Light"/>
        </w:rPr>
        <w:br w:type="page"/>
      </w:r>
    </w:p>
    <w:p w14:paraId="347C8625" w14:textId="77777777" w:rsidR="007D4252" w:rsidRPr="00E274CD" w:rsidRDefault="007D4252" w:rsidP="009E00A7">
      <w:pPr>
        <w:tabs>
          <w:tab w:val="left" w:pos="851"/>
          <w:tab w:val="left" w:pos="993"/>
          <w:tab w:val="left" w:pos="1134"/>
          <w:tab w:val="left" w:pos="1418"/>
        </w:tabs>
        <w:spacing w:after="0" w:line="240" w:lineRule="auto"/>
        <w:ind w:left="426"/>
        <w:jc w:val="right"/>
        <w:rPr>
          <w:rFonts w:ascii="Calibri Light" w:hAnsi="Calibri Light" w:cs="Calibri Light"/>
          <w:sz w:val="24"/>
          <w:szCs w:val="24"/>
          <w:lang w:val="lt-LT"/>
        </w:rPr>
      </w:pPr>
      <w:r w:rsidRPr="00E274CD">
        <w:rPr>
          <w:rFonts w:ascii="Calibri Light" w:hAnsi="Calibri Light" w:cs="Calibri Light"/>
          <w:sz w:val="24"/>
          <w:szCs w:val="24"/>
          <w:lang w:val="lt-LT"/>
        </w:rPr>
        <w:lastRenderedPageBreak/>
        <w:t>PRIEDAS Nr. 1</w:t>
      </w:r>
    </w:p>
    <w:p w14:paraId="2832FE9A" w14:textId="77777777" w:rsidR="007D4252" w:rsidRPr="00E274CD" w:rsidRDefault="007D4252" w:rsidP="009E00A7">
      <w:pPr>
        <w:spacing w:after="100" w:afterAutospacing="1" w:line="240" w:lineRule="atLeast"/>
        <w:rPr>
          <w:rFonts w:ascii="Calibri Light" w:eastAsia="Times New Roman" w:hAnsi="Calibri Light" w:cs="Calibri Light"/>
          <w:sz w:val="24"/>
          <w:szCs w:val="24"/>
          <w:lang w:val="lt-LT" w:eastAsia="lt-LT"/>
        </w:rPr>
      </w:pPr>
    </w:p>
    <w:tbl>
      <w:tblPr>
        <w:tblW w:w="9647" w:type="dxa"/>
        <w:jc w:val="right"/>
        <w:tblCellMar>
          <w:top w:w="57" w:type="dxa"/>
          <w:left w:w="57" w:type="dxa"/>
          <w:bottom w:w="57" w:type="dxa"/>
          <w:right w:w="0" w:type="dxa"/>
        </w:tblCellMar>
        <w:tblLook w:val="04A0" w:firstRow="1" w:lastRow="0" w:firstColumn="1" w:lastColumn="0" w:noHBand="0" w:noVBand="1"/>
      </w:tblPr>
      <w:tblGrid>
        <w:gridCol w:w="843"/>
        <w:gridCol w:w="4252"/>
        <w:gridCol w:w="1843"/>
        <w:gridCol w:w="2709"/>
      </w:tblGrid>
      <w:tr w:rsidR="007D4252" w:rsidRPr="007C11EC" w14:paraId="2660D2A4" w14:textId="77777777" w:rsidTr="00984193">
        <w:trPr>
          <w:jc w:val="right"/>
        </w:trPr>
        <w:tc>
          <w:tcPr>
            <w:tcW w:w="843" w:type="dxa"/>
            <w:vMerge w:val="restart"/>
            <w:tcBorders>
              <w:top w:val="single" w:sz="6" w:space="0" w:color="000000"/>
              <w:left w:val="single" w:sz="6" w:space="0" w:color="000000"/>
              <w:bottom w:val="single" w:sz="6" w:space="0" w:color="000000"/>
            </w:tcBorders>
          </w:tcPr>
          <w:p w14:paraId="475E2686" w14:textId="77777777" w:rsidR="007D4252" w:rsidRPr="00E274CD" w:rsidRDefault="007D4252" w:rsidP="009E00A7">
            <w:pPr>
              <w:spacing w:after="0" w:line="240" w:lineRule="auto"/>
              <w:jc w:val="center"/>
              <w:rPr>
                <w:rFonts w:ascii="Calibri Light" w:eastAsia="Times New Roman" w:hAnsi="Calibri Light" w:cs="Calibri Light"/>
                <w:sz w:val="24"/>
                <w:szCs w:val="24"/>
                <w:lang w:val="lt-LT"/>
              </w:rPr>
            </w:pPr>
            <w:bookmarkStart w:id="17" w:name="_Hlk99715196"/>
            <w:r w:rsidRPr="00E274CD">
              <w:rPr>
                <w:rFonts w:ascii="Calibri Light" w:eastAsia="Times New Roman" w:hAnsi="Calibri Light" w:cs="Calibri Light"/>
                <w:b/>
                <w:bCs/>
                <w:sz w:val="24"/>
                <w:szCs w:val="24"/>
                <w:lang w:val="lt-LT"/>
              </w:rPr>
              <w:t>Eil. Nr.</w:t>
            </w:r>
          </w:p>
        </w:tc>
        <w:tc>
          <w:tcPr>
            <w:tcW w:w="4252" w:type="dxa"/>
            <w:vMerge w:val="restart"/>
            <w:tcBorders>
              <w:top w:val="single" w:sz="6" w:space="0" w:color="000000"/>
              <w:left w:val="single" w:sz="6" w:space="0" w:color="000000"/>
              <w:bottom w:val="single" w:sz="6" w:space="0" w:color="000000"/>
            </w:tcBorders>
          </w:tcPr>
          <w:p w14:paraId="01F8AE96" w14:textId="77777777" w:rsidR="007D4252" w:rsidRPr="00E274CD" w:rsidRDefault="007D4252"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b/>
                <w:bCs/>
                <w:sz w:val="24"/>
                <w:szCs w:val="24"/>
                <w:lang w:val="lt-LT"/>
              </w:rPr>
              <w:t xml:space="preserve">Migracijos departamento </w:t>
            </w:r>
            <w:r w:rsidR="006F5A97" w:rsidRPr="00E274CD">
              <w:rPr>
                <w:rFonts w:ascii="Calibri Light" w:eastAsia="Times New Roman" w:hAnsi="Calibri Light" w:cs="Calibri Light"/>
                <w:b/>
                <w:bCs/>
                <w:sz w:val="24"/>
                <w:szCs w:val="24"/>
                <w:lang w:val="lt-LT"/>
              </w:rPr>
              <w:t xml:space="preserve">teritorinio </w:t>
            </w:r>
            <w:r w:rsidRPr="00E274CD">
              <w:rPr>
                <w:rFonts w:ascii="Calibri Light" w:eastAsia="Times New Roman" w:hAnsi="Calibri Light" w:cs="Calibri Light"/>
                <w:b/>
                <w:bCs/>
                <w:sz w:val="24"/>
                <w:szCs w:val="24"/>
                <w:lang w:val="lt-LT"/>
              </w:rPr>
              <w:t>skyriaus pavadinimas</w:t>
            </w:r>
          </w:p>
        </w:tc>
        <w:tc>
          <w:tcPr>
            <w:tcW w:w="4552" w:type="dxa"/>
            <w:gridSpan w:val="2"/>
            <w:tcBorders>
              <w:top w:val="single" w:sz="6" w:space="0" w:color="000000"/>
              <w:left w:val="single" w:sz="6" w:space="0" w:color="000000"/>
              <w:bottom w:val="single" w:sz="6" w:space="0" w:color="000000"/>
              <w:right w:val="single" w:sz="6" w:space="0" w:color="000000"/>
            </w:tcBorders>
            <w:tcMar>
              <w:right w:w="57" w:type="dxa"/>
            </w:tcMar>
          </w:tcPr>
          <w:p w14:paraId="3C4E640B" w14:textId="77777777" w:rsidR="007D4252" w:rsidRPr="00E274CD" w:rsidRDefault="007D4252" w:rsidP="009E00A7">
            <w:pPr>
              <w:spacing w:after="0" w:line="240" w:lineRule="auto"/>
              <w:jc w:val="center"/>
              <w:rPr>
                <w:rFonts w:ascii="Calibri Light" w:eastAsia="Times New Roman" w:hAnsi="Calibri Light" w:cs="Calibri Light"/>
                <w:b/>
                <w:bCs/>
                <w:sz w:val="24"/>
                <w:szCs w:val="24"/>
                <w:lang w:val="lt-LT"/>
              </w:rPr>
            </w:pPr>
            <w:r w:rsidRPr="00E274CD">
              <w:rPr>
                <w:rFonts w:ascii="Calibri Light" w:eastAsia="Times New Roman" w:hAnsi="Calibri Light" w:cs="Calibri Light"/>
                <w:b/>
                <w:bCs/>
                <w:sz w:val="24"/>
                <w:szCs w:val="24"/>
                <w:lang w:val="lt-LT"/>
              </w:rPr>
              <w:t>Neįteiktų siuntų grąžinimo adresai, nurodomi ant siuntos pakuotės*</w:t>
            </w:r>
            <w:r w:rsidR="00E274CD">
              <w:rPr>
                <w:rFonts w:ascii="Calibri Light" w:eastAsia="Times New Roman" w:hAnsi="Calibri Light" w:cs="Calibri Light"/>
                <w:b/>
                <w:bCs/>
                <w:sz w:val="24"/>
                <w:szCs w:val="24"/>
                <w:lang w:val="lt-LT"/>
              </w:rPr>
              <w:t>*</w:t>
            </w:r>
          </w:p>
        </w:tc>
      </w:tr>
      <w:tr w:rsidR="007D4252" w:rsidRPr="00E274CD" w14:paraId="3E8351E7" w14:textId="77777777" w:rsidTr="00984193">
        <w:trPr>
          <w:jc w:val="right"/>
        </w:trPr>
        <w:tc>
          <w:tcPr>
            <w:tcW w:w="843" w:type="dxa"/>
            <w:vMerge/>
            <w:tcBorders>
              <w:top w:val="single" w:sz="6" w:space="0" w:color="000000"/>
              <w:left w:val="single" w:sz="6" w:space="0" w:color="000000"/>
              <w:bottom w:val="single" w:sz="6" w:space="0" w:color="000000"/>
            </w:tcBorders>
            <w:tcMar>
              <w:top w:w="60" w:type="dxa"/>
              <w:left w:w="60" w:type="dxa"/>
              <w:bottom w:w="60" w:type="dxa"/>
              <w:right w:w="60" w:type="dxa"/>
            </w:tcMar>
          </w:tcPr>
          <w:p w14:paraId="6B7DA37C" w14:textId="77777777" w:rsidR="007D4252" w:rsidRPr="00E274CD" w:rsidRDefault="007D4252" w:rsidP="009E00A7">
            <w:pPr>
              <w:spacing w:after="0" w:line="240" w:lineRule="auto"/>
              <w:jc w:val="center"/>
              <w:rPr>
                <w:rFonts w:ascii="Calibri Light" w:eastAsia="Times New Roman" w:hAnsi="Calibri Light" w:cs="Calibri Light"/>
                <w:sz w:val="24"/>
                <w:szCs w:val="24"/>
                <w:lang w:val="lt-LT"/>
              </w:rPr>
            </w:pPr>
          </w:p>
        </w:tc>
        <w:tc>
          <w:tcPr>
            <w:tcW w:w="4252" w:type="dxa"/>
            <w:vMerge/>
            <w:tcBorders>
              <w:top w:val="single" w:sz="6" w:space="0" w:color="000000"/>
              <w:left w:val="single" w:sz="6" w:space="0" w:color="000000"/>
              <w:bottom w:val="single" w:sz="6" w:space="0" w:color="000000"/>
            </w:tcBorders>
            <w:tcMar>
              <w:top w:w="60" w:type="dxa"/>
              <w:left w:w="60" w:type="dxa"/>
              <w:bottom w:w="60" w:type="dxa"/>
              <w:right w:w="60" w:type="dxa"/>
            </w:tcMar>
          </w:tcPr>
          <w:p w14:paraId="4DF5B7F1" w14:textId="77777777" w:rsidR="007D4252" w:rsidRPr="00E274CD" w:rsidRDefault="007D4252" w:rsidP="009E00A7">
            <w:pPr>
              <w:spacing w:after="0" w:line="240" w:lineRule="auto"/>
              <w:rPr>
                <w:rFonts w:ascii="Calibri Light" w:eastAsia="Times New Roman" w:hAnsi="Calibri Light" w:cs="Calibri Light"/>
                <w:sz w:val="24"/>
                <w:szCs w:val="24"/>
                <w:lang w:val="lt-LT"/>
              </w:rPr>
            </w:pPr>
          </w:p>
        </w:tc>
        <w:tc>
          <w:tcPr>
            <w:tcW w:w="1843" w:type="dxa"/>
            <w:tcBorders>
              <w:left w:val="single" w:sz="6" w:space="0" w:color="000000"/>
              <w:bottom w:val="single" w:sz="6" w:space="0" w:color="000000"/>
            </w:tcBorders>
            <w:tcMar>
              <w:top w:w="0" w:type="dxa"/>
            </w:tcMar>
          </w:tcPr>
          <w:p w14:paraId="669E87F8" w14:textId="77777777" w:rsidR="007D4252" w:rsidRPr="00E274CD" w:rsidRDefault="007D4252"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b/>
                <w:bCs/>
                <w:sz w:val="24"/>
                <w:szCs w:val="24"/>
                <w:lang w:val="lt-LT"/>
              </w:rPr>
              <w:t>Miestas</w:t>
            </w:r>
          </w:p>
        </w:tc>
        <w:tc>
          <w:tcPr>
            <w:tcW w:w="2709" w:type="dxa"/>
            <w:tcBorders>
              <w:left w:val="single" w:sz="6" w:space="0" w:color="000000"/>
              <w:bottom w:val="single" w:sz="6" w:space="0" w:color="000000"/>
              <w:right w:val="single" w:sz="6" w:space="0" w:color="000000"/>
            </w:tcBorders>
            <w:tcMar>
              <w:top w:w="0" w:type="dxa"/>
              <w:right w:w="57" w:type="dxa"/>
            </w:tcMar>
          </w:tcPr>
          <w:p w14:paraId="6AD312C0" w14:textId="77777777" w:rsidR="007D4252" w:rsidRPr="00E274CD" w:rsidRDefault="007D4252"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b/>
                <w:bCs/>
                <w:sz w:val="24"/>
                <w:szCs w:val="24"/>
                <w:lang w:val="lt-LT"/>
              </w:rPr>
              <w:t>Adresas</w:t>
            </w:r>
          </w:p>
        </w:tc>
      </w:tr>
      <w:tr w:rsidR="007D4252" w:rsidRPr="00E274CD" w14:paraId="3F56FA87" w14:textId="77777777" w:rsidTr="00984193">
        <w:trPr>
          <w:jc w:val="right"/>
        </w:trPr>
        <w:tc>
          <w:tcPr>
            <w:tcW w:w="843" w:type="dxa"/>
            <w:tcBorders>
              <w:left w:val="single" w:sz="6" w:space="0" w:color="000000"/>
              <w:bottom w:val="single" w:sz="6" w:space="0" w:color="000000"/>
            </w:tcBorders>
            <w:shd w:val="clear" w:color="auto" w:fill="EEECE1" w:themeFill="background2"/>
            <w:tcMar>
              <w:top w:w="0" w:type="dxa"/>
            </w:tcMar>
          </w:tcPr>
          <w:p w14:paraId="4EE9D206" w14:textId="77777777" w:rsidR="007D4252" w:rsidRPr="00E274CD" w:rsidRDefault="007D4252" w:rsidP="009E00A7">
            <w:pPr>
              <w:pStyle w:val="Sraopastraipa"/>
              <w:spacing w:after="0" w:line="240" w:lineRule="auto"/>
              <w:ind w:left="0"/>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1.</w:t>
            </w:r>
          </w:p>
        </w:tc>
        <w:tc>
          <w:tcPr>
            <w:tcW w:w="8804" w:type="dxa"/>
            <w:gridSpan w:val="3"/>
            <w:tcBorders>
              <w:left w:val="single" w:sz="6" w:space="0" w:color="000000"/>
              <w:bottom w:val="single" w:sz="6" w:space="0" w:color="000000"/>
              <w:right w:val="single" w:sz="6" w:space="0" w:color="000000"/>
            </w:tcBorders>
            <w:shd w:val="clear" w:color="auto" w:fill="EEECE1" w:themeFill="background2"/>
            <w:tcMar>
              <w:top w:w="0" w:type="dxa"/>
            </w:tcMar>
          </w:tcPr>
          <w:p w14:paraId="7B2B187A" w14:textId="77777777" w:rsidR="007D4252" w:rsidRPr="00E274CD" w:rsidRDefault="007D4252" w:rsidP="009E00A7">
            <w:pPr>
              <w:spacing w:after="0" w:line="240" w:lineRule="auto"/>
              <w:rPr>
                <w:rFonts w:ascii="Calibri Light" w:eastAsia="Times New Roman" w:hAnsi="Calibri Light" w:cs="Calibri Light"/>
                <w:b/>
                <w:bCs/>
                <w:sz w:val="24"/>
                <w:szCs w:val="24"/>
                <w:lang w:val="lt-LT"/>
              </w:rPr>
            </w:pPr>
            <w:r w:rsidRPr="00E274CD">
              <w:rPr>
                <w:rFonts w:ascii="Calibri Light" w:eastAsia="Times New Roman" w:hAnsi="Calibri Light" w:cs="Calibri Light"/>
                <w:b/>
                <w:bCs/>
                <w:sz w:val="24"/>
                <w:szCs w:val="24"/>
                <w:lang w:val="lt-LT"/>
              </w:rPr>
              <w:t>Vilniaus skyrius</w:t>
            </w:r>
          </w:p>
        </w:tc>
      </w:tr>
      <w:tr w:rsidR="007D4252" w:rsidRPr="00E274CD" w14:paraId="2D09C7EA" w14:textId="77777777" w:rsidTr="00984193">
        <w:trPr>
          <w:jc w:val="right"/>
        </w:trPr>
        <w:tc>
          <w:tcPr>
            <w:tcW w:w="843" w:type="dxa"/>
            <w:tcBorders>
              <w:left w:val="single" w:sz="6" w:space="0" w:color="000000"/>
              <w:bottom w:val="single" w:sz="6" w:space="0" w:color="000000"/>
            </w:tcBorders>
            <w:tcMar>
              <w:top w:w="0" w:type="dxa"/>
            </w:tcMar>
          </w:tcPr>
          <w:p w14:paraId="06D5F0C7" w14:textId="77777777" w:rsidR="007D4252" w:rsidRPr="00E274CD" w:rsidRDefault="007D4252"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1.1.</w:t>
            </w:r>
          </w:p>
        </w:tc>
        <w:tc>
          <w:tcPr>
            <w:tcW w:w="4252" w:type="dxa"/>
            <w:tcBorders>
              <w:left w:val="single" w:sz="6" w:space="0" w:color="000000"/>
              <w:bottom w:val="single" w:sz="6" w:space="0" w:color="000000"/>
            </w:tcBorders>
            <w:tcMar>
              <w:top w:w="0" w:type="dxa"/>
            </w:tcMar>
          </w:tcPr>
          <w:p w14:paraId="5882ACB4" w14:textId="77777777" w:rsidR="007D4252" w:rsidRPr="00E274CD" w:rsidRDefault="007D4252"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Vilniaus skyrius (Vilnius)</w:t>
            </w:r>
          </w:p>
        </w:tc>
        <w:tc>
          <w:tcPr>
            <w:tcW w:w="1843" w:type="dxa"/>
            <w:tcBorders>
              <w:left w:val="single" w:sz="6" w:space="0" w:color="000000"/>
              <w:bottom w:val="single" w:sz="6" w:space="0" w:color="000000"/>
            </w:tcBorders>
            <w:tcMar>
              <w:top w:w="0" w:type="dxa"/>
            </w:tcMar>
          </w:tcPr>
          <w:p w14:paraId="282847E3" w14:textId="77777777" w:rsidR="007D4252" w:rsidRPr="00E274CD" w:rsidRDefault="007D4252"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Vilnius</w:t>
            </w:r>
          </w:p>
        </w:tc>
        <w:tc>
          <w:tcPr>
            <w:tcW w:w="2709" w:type="dxa"/>
            <w:tcBorders>
              <w:left w:val="single" w:sz="6" w:space="0" w:color="000000"/>
              <w:bottom w:val="single" w:sz="6" w:space="0" w:color="000000"/>
              <w:right w:val="single" w:sz="6" w:space="0" w:color="000000"/>
            </w:tcBorders>
            <w:tcMar>
              <w:top w:w="0" w:type="dxa"/>
              <w:right w:w="57" w:type="dxa"/>
            </w:tcMar>
          </w:tcPr>
          <w:p w14:paraId="2C5AA8C8" w14:textId="77777777" w:rsidR="007D4252" w:rsidRPr="00E274CD" w:rsidRDefault="007D4252"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Vytenio g. 18</w:t>
            </w:r>
          </w:p>
        </w:tc>
      </w:tr>
      <w:tr w:rsidR="007D4252" w:rsidRPr="00E274CD" w14:paraId="587819AC" w14:textId="77777777" w:rsidTr="00984193">
        <w:trPr>
          <w:jc w:val="right"/>
        </w:trPr>
        <w:tc>
          <w:tcPr>
            <w:tcW w:w="843" w:type="dxa"/>
            <w:tcBorders>
              <w:left w:val="single" w:sz="6" w:space="0" w:color="000000"/>
              <w:bottom w:val="single" w:sz="6" w:space="0" w:color="000000"/>
            </w:tcBorders>
            <w:tcMar>
              <w:top w:w="0" w:type="dxa"/>
            </w:tcMar>
          </w:tcPr>
          <w:p w14:paraId="6B472BE1" w14:textId="77777777" w:rsidR="007D4252" w:rsidRPr="00E274CD" w:rsidRDefault="007D4252"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1.2.</w:t>
            </w:r>
          </w:p>
        </w:tc>
        <w:tc>
          <w:tcPr>
            <w:tcW w:w="4252" w:type="dxa"/>
            <w:tcBorders>
              <w:left w:val="single" w:sz="6" w:space="0" w:color="000000"/>
              <w:bottom w:val="single" w:sz="6" w:space="0" w:color="000000"/>
            </w:tcBorders>
            <w:tcMar>
              <w:top w:w="0" w:type="dxa"/>
            </w:tcMar>
          </w:tcPr>
          <w:p w14:paraId="246B48B5" w14:textId="77777777" w:rsidR="007D4252" w:rsidRPr="00E274CD" w:rsidRDefault="007D4252"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Vilniaus skyrius (</w:t>
            </w:r>
            <w:r w:rsidRPr="00E274CD">
              <w:rPr>
                <w:rFonts w:ascii="Calibri Light" w:eastAsia="Times New Roman" w:hAnsi="Calibri Light" w:cs="Calibri Light"/>
                <w:i/>
                <w:iCs/>
                <w:sz w:val="24"/>
                <w:szCs w:val="24"/>
                <w:lang w:val="lt-LT"/>
              </w:rPr>
              <w:t xml:space="preserve">International </w:t>
            </w:r>
            <w:proofErr w:type="spellStart"/>
            <w:r w:rsidRPr="00E274CD">
              <w:rPr>
                <w:rFonts w:ascii="Calibri Light" w:eastAsia="Times New Roman" w:hAnsi="Calibri Light" w:cs="Calibri Light"/>
                <w:i/>
                <w:iCs/>
                <w:sz w:val="24"/>
                <w:szCs w:val="24"/>
                <w:lang w:val="lt-LT"/>
              </w:rPr>
              <w:t>House</w:t>
            </w:r>
            <w:proofErr w:type="spellEnd"/>
            <w:r w:rsidRPr="00E274CD">
              <w:rPr>
                <w:rFonts w:ascii="Calibri Light" w:eastAsia="Times New Roman" w:hAnsi="Calibri Light" w:cs="Calibri Light"/>
                <w:sz w:val="24"/>
                <w:szCs w:val="24"/>
                <w:lang w:val="lt-LT"/>
              </w:rPr>
              <w:t xml:space="preserve">) </w:t>
            </w:r>
          </w:p>
        </w:tc>
        <w:tc>
          <w:tcPr>
            <w:tcW w:w="1843" w:type="dxa"/>
            <w:tcBorders>
              <w:left w:val="single" w:sz="6" w:space="0" w:color="000000"/>
              <w:bottom w:val="single" w:sz="6" w:space="0" w:color="000000"/>
            </w:tcBorders>
            <w:tcMar>
              <w:top w:w="0" w:type="dxa"/>
            </w:tcMar>
          </w:tcPr>
          <w:p w14:paraId="42D105DF" w14:textId="77777777" w:rsidR="007D4252" w:rsidRPr="00E274CD" w:rsidRDefault="007D4252"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Vilnius</w:t>
            </w:r>
          </w:p>
        </w:tc>
        <w:tc>
          <w:tcPr>
            <w:tcW w:w="2709" w:type="dxa"/>
            <w:tcBorders>
              <w:left w:val="single" w:sz="6" w:space="0" w:color="000000"/>
              <w:bottom w:val="single" w:sz="6" w:space="0" w:color="000000"/>
              <w:right w:val="single" w:sz="6" w:space="0" w:color="000000"/>
            </w:tcBorders>
            <w:tcMar>
              <w:top w:w="0" w:type="dxa"/>
              <w:right w:w="57" w:type="dxa"/>
            </w:tcMar>
          </w:tcPr>
          <w:p w14:paraId="67DB05BD" w14:textId="77777777" w:rsidR="007D4252" w:rsidRPr="00E274CD" w:rsidRDefault="007D4252"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Konstitucijos pr. 3</w:t>
            </w:r>
          </w:p>
        </w:tc>
      </w:tr>
      <w:tr w:rsidR="007D4252" w:rsidRPr="00E274CD" w14:paraId="05CDE955" w14:textId="77777777" w:rsidTr="00984193">
        <w:trPr>
          <w:jc w:val="right"/>
        </w:trPr>
        <w:tc>
          <w:tcPr>
            <w:tcW w:w="843" w:type="dxa"/>
            <w:tcBorders>
              <w:left w:val="single" w:sz="6" w:space="0" w:color="000000"/>
              <w:bottom w:val="single" w:sz="6" w:space="0" w:color="000000"/>
            </w:tcBorders>
            <w:tcMar>
              <w:top w:w="0" w:type="dxa"/>
            </w:tcMar>
          </w:tcPr>
          <w:p w14:paraId="127DB88C" w14:textId="77777777" w:rsidR="007D4252" w:rsidRPr="00E274CD" w:rsidRDefault="007D4252"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1.3.</w:t>
            </w:r>
          </w:p>
        </w:tc>
        <w:tc>
          <w:tcPr>
            <w:tcW w:w="4252" w:type="dxa"/>
            <w:tcBorders>
              <w:left w:val="single" w:sz="6" w:space="0" w:color="000000"/>
              <w:bottom w:val="single" w:sz="6" w:space="0" w:color="000000"/>
            </w:tcBorders>
            <w:tcMar>
              <w:top w:w="0" w:type="dxa"/>
            </w:tcMar>
          </w:tcPr>
          <w:p w14:paraId="7C1D9D43" w14:textId="77777777" w:rsidR="007D4252" w:rsidRPr="00E274CD" w:rsidRDefault="007D4252"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Vilniaus skyrius (Šalčininkai)</w:t>
            </w:r>
          </w:p>
        </w:tc>
        <w:tc>
          <w:tcPr>
            <w:tcW w:w="1843" w:type="dxa"/>
            <w:tcBorders>
              <w:left w:val="single" w:sz="6" w:space="0" w:color="000000"/>
              <w:bottom w:val="single" w:sz="6" w:space="0" w:color="000000"/>
            </w:tcBorders>
            <w:tcMar>
              <w:top w:w="0" w:type="dxa"/>
            </w:tcMar>
          </w:tcPr>
          <w:p w14:paraId="1726FB58" w14:textId="77777777" w:rsidR="007D4252" w:rsidRPr="00E274CD" w:rsidRDefault="007D4252"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Šalčininkai</w:t>
            </w:r>
          </w:p>
        </w:tc>
        <w:tc>
          <w:tcPr>
            <w:tcW w:w="2709" w:type="dxa"/>
            <w:tcBorders>
              <w:left w:val="single" w:sz="6" w:space="0" w:color="000000"/>
              <w:bottom w:val="single" w:sz="6" w:space="0" w:color="000000"/>
              <w:right w:val="single" w:sz="6" w:space="0" w:color="000000"/>
            </w:tcBorders>
            <w:tcMar>
              <w:top w:w="0" w:type="dxa"/>
              <w:right w:w="57" w:type="dxa"/>
            </w:tcMar>
          </w:tcPr>
          <w:p w14:paraId="4D8516F1" w14:textId="77777777" w:rsidR="007D4252" w:rsidRPr="00E274CD" w:rsidRDefault="007D4252"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Architekto g. 4</w:t>
            </w:r>
          </w:p>
        </w:tc>
      </w:tr>
      <w:tr w:rsidR="007D4252" w:rsidRPr="00E274CD" w14:paraId="22E57EA6" w14:textId="77777777" w:rsidTr="00984193">
        <w:trPr>
          <w:jc w:val="right"/>
        </w:trPr>
        <w:tc>
          <w:tcPr>
            <w:tcW w:w="843" w:type="dxa"/>
            <w:tcBorders>
              <w:left w:val="single" w:sz="6" w:space="0" w:color="000000"/>
              <w:bottom w:val="single" w:sz="6" w:space="0" w:color="000000"/>
            </w:tcBorders>
            <w:tcMar>
              <w:top w:w="0" w:type="dxa"/>
            </w:tcMar>
          </w:tcPr>
          <w:p w14:paraId="477D03D2" w14:textId="77777777" w:rsidR="007D4252" w:rsidRPr="00E274CD" w:rsidRDefault="007D4252"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1.4.</w:t>
            </w:r>
          </w:p>
        </w:tc>
        <w:tc>
          <w:tcPr>
            <w:tcW w:w="4252" w:type="dxa"/>
            <w:tcBorders>
              <w:left w:val="single" w:sz="6" w:space="0" w:color="000000"/>
              <w:bottom w:val="single" w:sz="6" w:space="0" w:color="000000"/>
            </w:tcBorders>
            <w:tcMar>
              <w:top w:w="0" w:type="dxa"/>
            </w:tcMar>
          </w:tcPr>
          <w:p w14:paraId="220873FF" w14:textId="77777777" w:rsidR="007D4252" w:rsidRPr="00E274CD" w:rsidRDefault="007D4252"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Vilniaus skyrius (Trakai)</w:t>
            </w:r>
          </w:p>
        </w:tc>
        <w:tc>
          <w:tcPr>
            <w:tcW w:w="1843" w:type="dxa"/>
            <w:tcBorders>
              <w:left w:val="single" w:sz="6" w:space="0" w:color="000000"/>
              <w:bottom w:val="single" w:sz="6" w:space="0" w:color="000000"/>
            </w:tcBorders>
            <w:tcMar>
              <w:top w:w="0" w:type="dxa"/>
            </w:tcMar>
          </w:tcPr>
          <w:p w14:paraId="3956B5E9" w14:textId="77777777" w:rsidR="007D4252" w:rsidRPr="00E274CD" w:rsidRDefault="007D4252"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Trakai</w:t>
            </w:r>
          </w:p>
        </w:tc>
        <w:tc>
          <w:tcPr>
            <w:tcW w:w="2709" w:type="dxa"/>
            <w:tcBorders>
              <w:left w:val="single" w:sz="6" w:space="0" w:color="000000"/>
              <w:bottom w:val="single" w:sz="6" w:space="0" w:color="000000"/>
              <w:right w:val="single" w:sz="6" w:space="0" w:color="000000"/>
            </w:tcBorders>
            <w:tcMar>
              <w:top w:w="0" w:type="dxa"/>
              <w:right w:w="57" w:type="dxa"/>
            </w:tcMar>
          </w:tcPr>
          <w:p w14:paraId="4E8D6EEE" w14:textId="77777777" w:rsidR="007D4252" w:rsidRPr="00E274CD" w:rsidRDefault="007D4252"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Vytauto g. 57</w:t>
            </w:r>
          </w:p>
        </w:tc>
      </w:tr>
      <w:tr w:rsidR="006F5A97" w:rsidRPr="00E274CD" w14:paraId="461FE2F0" w14:textId="77777777" w:rsidTr="00984193">
        <w:trPr>
          <w:jc w:val="right"/>
        </w:trPr>
        <w:tc>
          <w:tcPr>
            <w:tcW w:w="843" w:type="dxa"/>
            <w:tcBorders>
              <w:left w:val="single" w:sz="6" w:space="0" w:color="000000"/>
              <w:bottom w:val="single" w:sz="6" w:space="0" w:color="000000"/>
            </w:tcBorders>
            <w:tcMar>
              <w:top w:w="0" w:type="dxa"/>
            </w:tcMar>
          </w:tcPr>
          <w:p w14:paraId="59386624" w14:textId="77777777" w:rsidR="006F5A97" w:rsidRPr="00E274CD" w:rsidRDefault="006F5A97"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1.5.</w:t>
            </w:r>
          </w:p>
        </w:tc>
        <w:tc>
          <w:tcPr>
            <w:tcW w:w="4252" w:type="dxa"/>
            <w:tcBorders>
              <w:left w:val="single" w:sz="6" w:space="0" w:color="000000"/>
              <w:bottom w:val="single" w:sz="6" w:space="0" w:color="000000"/>
            </w:tcBorders>
            <w:tcMar>
              <w:top w:w="0" w:type="dxa"/>
            </w:tcMar>
          </w:tcPr>
          <w:p w14:paraId="63B369FD"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Vilniaus skyrius (Alytus)</w:t>
            </w:r>
          </w:p>
        </w:tc>
        <w:tc>
          <w:tcPr>
            <w:tcW w:w="1843" w:type="dxa"/>
            <w:tcBorders>
              <w:left w:val="single" w:sz="6" w:space="0" w:color="000000"/>
              <w:bottom w:val="single" w:sz="6" w:space="0" w:color="000000"/>
            </w:tcBorders>
            <w:tcMar>
              <w:top w:w="0" w:type="dxa"/>
            </w:tcMar>
          </w:tcPr>
          <w:p w14:paraId="74F5F2DD"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Alytus</w:t>
            </w:r>
          </w:p>
        </w:tc>
        <w:tc>
          <w:tcPr>
            <w:tcW w:w="2709" w:type="dxa"/>
            <w:tcBorders>
              <w:left w:val="single" w:sz="6" w:space="0" w:color="000000"/>
              <w:bottom w:val="single" w:sz="6" w:space="0" w:color="000000"/>
              <w:right w:val="single" w:sz="6" w:space="0" w:color="000000"/>
            </w:tcBorders>
            <w:tcMar>
              <w:top w:w="0" w:type="dxa"/>
              <w:right w:w="57" w:type="dxa"/>
            </w:tcMar>
          </w:tcPr>
          <w:p w14:paraId="1A72EDF7"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Jotvingių g. 8</w:t>
            </w:r>
          </w:p>
        </w:tc>
      </w:tr>
      <w:tr w:rsidR="006F5A97" w:rsidRPr="00E274CD" w14:paraId="529FB86C" w14:textId="77777777" w:rsidTr="00984193">
        <w:trPr>
          <w:jc w:val="right"/>
        </w:trPr>
        <w:tc>
          <w:tcPr>
            <w:tcW w:w="843" w:type="dxa"/>
            <w:tcBorders>
              <w:left w:val="single" w:sz="6" w:space="0" w:color="000000"/>
              <w:bottom w:val="single" w:sz="6" w:space="0" w:color="000000"/>
            </w:tcBorders>
            <w:tcMar>
              <w:top w:w="0" w:type="dxa"/>
            </w:tcMar>
          </w:tcPr>
          <w:p w14:paraId="5051F298" w14:textId="77777777" w:rsidR="006F5A97" w:rsidRPr="00E274CD" w:rsidRDefault="006F5A97"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1.6.</w:t>
            </w:r>
          </w:p>
        </w:tc>
        <w:tc>
          <w:tcPr>
            <w:tcW w:w="4252" w:type="dxa"/>
            <w:tcBorders>
              <w:left w:val="single" w:sz="6" w:space="0" w:color="000000"/>
              <w:bottom w:val="single" w:sz="6" w:space="0" w:color="000000"/>
            </w:tcBorders>
            <w:tcMar>
              <w:top w:w="0" w:type="dxa"/>
            </w:tcMar>
          </w:tcPr>
          <w:p w14:paraId="72D49026"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Vilniaus skyrius (Druskininkai)</w:t>
            </w:r>
          </w:p>
        </w:tc>
        <w:tc>
          <w:tcPr>
            <w:tcW w:w="1843" w:type="dxa"/>
            <w:tcBorders>
              <w:left w:val="single" w:sz="6" w:space="0" w:color="000000"/>
              <w:bottom w:val="single" w:sz="6" w:space="0" w:color="000000"/>
            </w:tcBorders>
            <w:tcMar>
              <w:top w:w="0" w:type="dxa"/>
            </w:tcMar>
          </w:tcPr>
          <w:p w14:paraId="5FAB0753"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Druskininkai</w:t>
            </w:r>
          </w:p>
        </w:tc>
        <w:tc>
          <w:tcPr>
            <w:tcW w:w="2709" w:type="dxa"/>
            <w:tcBorders>
              <w:left w:val="single" w:sz="6" w:space="0" w:color="000000"/>
              <w:bottom w:val="single" w:sz="6" w:space="0" w:color="000000"/>
              <w:right w:val="single" w:sz="6" w:space="0" w:color="000000"/>
            </w:tcBorders>
            <w:tcMar>
              <w:top w:w="0" w:type="dxa"/>
              <w:right w:w="57" w:type="dxa"/>
            </w:tcMar>
          </w:tcPr>
          <w:p w14:paraId="3F44EF5E"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Vytauto g. 41</w:t>
            </w:r>
          </w:p>
        </w:tc>
      </w:tr>
      <w:tr w:rsidR="006F5A97" w:rsidRPr="00E274CD" w14:paraId="13186B6C" w14:textId="77777777" w:rsidTr="00984193">
        <w:trPr>
          <w:jc w:val="right"/>
        </w:trPr>
        <w:tc>
          <w:tcPr>
            <w:tcW w:w="843" w:type="dxa"/>
            <w:tcBorders>
              <w:left w:val="single" w:sz="6" w:space="0" w:color="000000"/>
              <w:bottom w:val="single" w:sz="6" w:space="0" w:color="000000"/>
            </w:tcBorders>
            <w:tcMar>
              <w:top w:w="0" w:type="dxa"/>
            </w:tcMar>
          </w:tcPr>
          <w:p w14:paraId="5472E7D1" w14:textId="77777777" w:rsidR="006F5A97" w:rsidRPr="00E274CD" w:rsidRDefault="006F5A97"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1.7.</w:t>
            </w:r>
          </w:p>
        </w:tc>
        <w:tc>
          <w:tcPr>
            <w:tcW w:w="4252" w:type="dxa"/>
            <w:tcBorders>
              <w:left w:val="single" w:sz="6" w:space="0" w:color="000000"/>
              <w:bottom w:val="single" w:sz="6" w:space="0" w:color="000000"/>
            </w:tcBorders>
            <w:tcMar>
              <w:top w:w="0" w:type="dxa"/>
            </w:tcMar>
          </w:tcPr>
          <w:p w14:paraId="57341BEF"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Vilniaus skyrius (Lazdijai)</w:t>
            </w:r>
          </w:p>
        </w:tc>
        <w:tc>
          <w:tcPr>
            <w:tcW w:w="1843" w:type="dxa"/>
            <w:tcBorders>
              <w:left w:val="single" w:sz="6" w:space="0" w:color="000000"/>
              <w:bottom w:val="single" w:sz="6" w:space="0" w:color="000000"/>
            </w:tcBorders>
            <w:tcMar>
              <w:top w:w="0" w:type="dxa"/>
            </w:tcMar>
          </w:tcPr>
          <w:p w14:paraId="052085F5"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Lazdijai</w:t>
            </w:r>
          </w:p>
        </w:tc>
        <w:tc>
          <w:tcPr>
            <w:tcW w:w="2709" w:type="dxa"/>
            <w:tcBorders>
              <w:left w:val="single" w:sz="6" w:space="0" w:color="000000"/>
              <w:bottom w:val="single" w:sz="6" w:space="0" w:color="000000"/>
              <w:right w:val="single" w:sz="6" w:space="0" w:color="000000"/>
            </w:tcBorders>
            <w:tcMar>
              <w:top w:w="0" w:type="dxa"/>
              <w:right w:w="57" w:type="dxa"/>
            </w:tcMar>
          </w:tcPr>
          <w:p w14:paraId="4BBFAB38"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hAnsi="Calibri Light" w:cs="Calibri Light"/>
                <w:sz w:val="24"/>
                <w:szCs w:val="24"/>
                <w:lang w:val="lt-LT"/>
              </w:rPr>
              <w:t>Vytauto g. 10</w:t>
            </w:r>
          </w:p>
        </w:tc>
      </w:tr>
      <w:tr w:rsidR="006F5A97" w:rsidRPr="00E274CD" w14:paraId="703065BD" w14:textId="77777777" w:rsidTr="00984193">
        <w:trPr>
          <w:jc w:val="right"/>
        </w:trPr>
        <w:tc>
          <w:tcPr>
            <w:tcW w:w="843" w:type="dxa"/>
            <w:tcBorders>
              <w:left w:val="single" w:sz="6" w:space="0" w:color="000000"/>
              <w:bottom w:val="single" w:sz="6" w:space="0" w:color="000000"/>
            </w:tcBorders>
            <w:tcMar>
              <w:top w:w="0" w:type="dxa"/>
            </w:tcMar>
          </w:tcPr>
          <w:p w14:paraId="2ADDCD2D" w14:textId="77777777" w:rsidR="006F5A97" w:rsidRPr="00E274CD" w:rsidRDefault="006F5A97"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1.8.</w:t>
            </w:r>
          </w:p>
        </w:tc>
        <w:tc>
          <w:tcPr>
            <w:tcW w:w="4252" w:type="dxa"/>
            <w:tcBorders>
              <w:left w:val="single" w:sz="6" w:space="0" w:color="000000"/>
              <w:bottom w:val="single" w:sz="6" w:space="0" w:color="000000"/>
            </w:tcBorders>
            <w:tcMar>
              <w:top w:w="0" w:type="dxa"/>
            </w:tcMar>
          </w:tcPr>
          <w:p w14:paraId="1A150101"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Vilniaus skyrius (Varėna)</w:t>
            </w:r>
          </w:p>
        </w:tc>
        <w:tc>
          <w:tcPr>
            <w:tcW w:w="1843" w:type="dxa"/>
            <w:tcBorders>
              <w:left w:val="single" w:sz="6" w:space="0" w:color="000000"/>
              <w:bottom w:val="single" w:sz="6" w:space="0" w:color="000000"/>
            </w:tcBorders>
            <w:tcMar>
              <w:top w:w="0" w:type="dxa"/>
            </w:tcMar>
          </w:tcPr>
          <w:p w14:paraId="32D44C0B"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Varėna</w:t>
            </w:r>
          </w:p>
        </w:tc>
        <w:tc>
          <w:tcPr>
            <w:tcW w:w="2709" w:type="dxa"/>
            <w:tcBorders>
              <w:left w:val="single" w:sz="6" w:space="0" w:color="000000"/>
              <w:bottom w:val="single" w:sz="6" w:space="0" w:color="000000"/>
              <w:right w:val="single" w:sz="6" w:space="0" w:color="000000"/>
            </w:tcBorders>
            <w:tcMar>
              <w:top w:w="0" w:type="dxa"/>
              <w:right w:w="57" w:type="dxa"/>
            </w:tcMar>
          </w:tcPr>
          <w:p w14:paraId="1576232E"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M. K. Čiurlionio g. 53</w:t>
            </w:r>
          </w:p>
        </w:tc>
      </w:tr>
      <w:tr w:rsidR="006F5A97" w:rsidRPr="00E274CD" w14:paraId="2A497471" w14:textId="77777777" w:rsidTr="00984193">
        <w:trPr>
          <w:jc w:val="right"/>
        </w:trPr>
        <w:tc>
          <w:tcPr>
            <w:tcW w:w="843" w:type="dxa"/>
            <w:tcBorders>
              <w:left w:val="single" w:sz="6" w:space="0" w:color="000000"/>
              <w:bottom w:val="single" w:sz="6" w:space="0" w:color="000000"/>
            </w:tcBorders>
            <w:shd w:val="clear" w:color="auto" w:fill="EEECE1" w:themeFill="background2"/>
            <w:tcMar>
              <w:top w:w="0" w:type="dxa"/>
            </w:tcMar>
          </w:tcPr>
          <w:p w14:paraId="0BBBEF30" w14:textId="77777777" w:rsidR="006F5A97" w:rsidRPr="00E274CD" w:rsidRDefault="006F5A97"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2.</w:t>
            </w:r>
          </w:p>
        </w:tc>
        <w:tc>
          <w:tcPr>
            <w:tcW w:w="8804" w:type="dxa"/>
            <w:gridSpan w:val="3"/>
            <w:tcBorders>
              <w:left w:val="single" w:sz="6" w:space="0" w:color="000000"/>
              <w:bottom w:val="single" w:sz="6" w:space="0" w:color="000000"/>
              <w:right w:val="single" w:sz="6" w:space="0" w:color="000000"/>
            </w:tcBorders>
            <w:shd w:val="clear" w:color="auto" w:fill="EEECE1" w:themeFill="background2"/>
            <w:tcMar>
              <w:top w:w="0" w:type="dxa"/>
            </w:tcMar>
          </w:tcPr>
          <w:p w14:paraId="43D3AABA" w14:textId="77777777" w:rsidR="006F5A97" w:rsidRPr="00E274CD" w:rsidRDefault="006F5A97" w:rsidP="009E00A7">
            <w:pPr>
              <w:spacing w:after="0" w:line="240" w:lineRule="auto"/>
              <w:rPr>
                <w:rFonts w:ascii="Calibri Light" w:eastAsia="Times New Roman" w:hAnsi="Calibri Light" w:cs="Calibri Light"/>
                <w:b/>
                <w:bCs/>
                <w:sz w:val="24"/>
                <w:szCs w:val="24"/>
                <w:lang w:val="lt-LT"/>
              </w:rPr>
            </w:pPr>
            <w:r w:rsidRPr="00E274CD">
              <w:rPr>
                <w:rFonts w:ascii="Calibri Light" w:eastAsia="Times New Roman" w:hAnsi="Calibri Light" w:cs="Calibri Light"/>
                <w:b/>
                <w:bCs/>
                <w:sz w:val="24"/>
                <w:szCs w:val="24"/>
                <w:lang w:val="lt-LT"/>
              </w:rPr>
              <w:t>Kauno skyrius</w:t>
            </w:r>
          </w:p>
        </w:tc>
      </w:tr>
      <w:tr w:rsidR="006F5A97" w:rsidRPr="00E274CD" w14:paraId="373C02EA" w14:textId="77777777" w:rsidTr="00984193">
        <w:trPr>
          <w:jc w:val="right"/>
        </w:trPr>
        <w:tc>
          <w:tcPr>
            <w:tcW w:w="843" w:type="dxa"/>
            <w:tcBorders>
              <w:left w:val="single" w:sz="6" w:space="0" w:color="000000"/>
              <w:bottom w:val="single" w:sz="6" w:space="0" w:color="000000"/>
            </w:tcBorders>
            <w:tcMar>
              <w:top w:w="0" w:type="dxa"/>
            </w:tcMar>
          </w:tcPr>
          <w:p w14:paraId="5F04E8D8" w14:textId="77777777" w:rsidR="006F5A97" w:rsidRPr="00E274CD" w:rsidRDefault="006F5A97"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2.1.</w:t>
            </w:r>
          </w:p>
        </w:tc>
        <w:tc>
          <w:tcPr>
            <w:tcW w:w="4252" w:type="dxa"/>
            <w:tcBorders>
              <w:left w:val="single" w:sz="6" w:space="0" w:color="000000"/>
              <w:bottom w:val="single" w:sz="6" w:space="0" w:color="000000"/>
            </w:tcBorders>
            <w:tcMar>
              <w:top w:w="0" w:type="dxa"/>
            </w:tcMar>
          </w:tcPr>
          <w:p w14:paraId="5A657F7B"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Kauno skyrius (Kaunas)</w:t>
            </w:r>
          </w:p>
        </w:tc>
        <w:tc>
          <w:tcPr>
            <w:tcW w:w="1843" w:type="dxa"/>
            <w:tcBorders>
              <w:left w:val="single" w:sz="6" w:space="0" w:color="000000"/>
              <w:bottom w:val="single" w:sz="6" w:space="0" w:color="000000"/>
            </w:tcBorders>
            <w:tcMar>
              <w:top w:w="0" w:type="dxa"/>
            </w:tcMar>
          </w:tcPr>
          <w:p w14:paraId="02D889CC"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Kaunas</w:t>
            </w:r>
          </w:p>
        </w:tc>
        <w:tc>
          <w:tcPr>
            <w:tcW w:w="2709" w:type="dxa"/>
            <w:tcBorders>
              <w:left w:val="single" w:sz="6" w:space="0" w:color="000000"/>
              <w:bottom w:val="single" w:sz="6" w:space="0" w:color="000000"/>
              <w:right w:val="single" w:sz="6" w:space="0" w:color="000000"/>
            </w:tcBorders>
            <w:tcMar>
              <w:top w:w="0" w:type="dxa"/>
              <w:right w:w="57" w:type="dxa"/>
            </w:tcMar>
          </w:tcPr>
          <w:p w14:paraId="482B111B"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A. Juozapavičiaus pr. 57</w:t>
            </w:r>
          </w:p>
        </w:tc>
      </w:tr>
      <w:tr w:rsidR="006F5A97" w:rsidRPr="00E274CD" w14:paraId="7F7E849C" w14:textId="77777777" w:rsidTr="00984193">
        <w:trPr>
          <w:jc w:val="right"/>
        </w:trPr>
        <w:tc>
          <w:tcPr>
            <w:tcW w:w="843" w:type="dxa"/>
            <w:tcBorders>
              <w:left w:val="single" w:sz="6" w:space="0" w:color="000000"/>
              <w:bottom w:val="single" w:sz="6" w:space="0" w:color="000000"/>
            </w:tcBorders>
            <w:tcMar>
              <w:top w:w="0" w:type="dxa"/>
            </w:tcMar>
          </w:tcPr>
          <w:p w14:paraId="1448AE24" w14:textId="77777777" w:rsidR="006F5A97" w:rsidRPr="00E274CD" w:rsidRDefault="006F5A97"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2.2.</w:t>
            </w:r>
          </w:p>
        </w:tc>
        <w:tc>
          <w:tcPr>
            <w:tcW w:w="4252" w:type="dxa"/>
            <w:tcBorders>
              <w:left w:val="single" w:sz="6" w:space="0" w:color="000000"/>
              <w:bottom w:val="single" w:sz="6" w:space="0" w:color="000000"/>
            </w:tcBorders>
            <w:tcMar>
              <w:top w:w="0" w:type="dxa"/>
            </w:tcMar>
          </w:tcPr>
          <w:p w14:paraId="434D5A78"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Kauno skyrius (Elektrėnai)</w:t>
            </w:r>
          </w:p>
        </w:tc>
        <w:tc>
          <w:tcPr>
            <w:tcW w:w="1843" w:type="dxa"/>
            <w:tcBorders>
              <w:left w:val="single" w:sz="6" w:space="0" w:color="000000"/>
              <w:bottom w:val="single" w:sz="6" w:space="0" w:color="000000"/>
            </w:tcBorders>
            <w:tcMar>
              <w:top w:w="0" w:type="dxa"/>
            </w:tcMar>
          </w:tcPr>
          <w:p w14:paraId="09947AB3"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Elektrėnai</w:t>
            </w:r>
          </w:p>
        </w:tc>
        <w:tc>
          <w:tcPr>
            <w:tcW w:w="2709" w:type="dxa"/>
            <w:tcBorders>
              <w:left w:val="single" w:sz="6" w:space="0" w:color="000000"/>
              <w:bottom w:val="single" w:sz="6" w:space="0" w:color="000000"/>
              <w:right w:val="single" w:sz="6" w:space="0" w:color="000000"/>
            </w:tcBorders>
            <w:tcMar>
              <w:top w:w="0" w:type="dxa"/>
              <w:right w:w="57" w:type="dxa"/>
            </w:tcMar>
          </w:tcPr>
          <w:p w14:paraId="2033D4FC"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Draugystės g. 32</w:t>
            </w:r>
          </w:p>
        </w:tc>
      </w:tr>
      <w:tr w:rsidR="006F5A97" w:rsidRPr="00E274CD" w14:paraId="259A5611" w14:textId="77777777" w:rsidTr="00984193">
        <w:trPr>
          <w:jc w:val="right"/>
        </w:trPr>
        <w:tc>
          <w:tcPr>
            <w:tcW w:w="843" w:type="dxa"/>
            <w:tcBorders>
              <w:left w:val="single" w:sz="6" w:space="0" w:color="000000"/>
              <w:bottom w:val="single" w:sz="6" w:space="0" w:color="000000"/>
            </w:tcBorders>
            <w:tcMar>
              <w:top w:w="0" w:type="dxa"/>
            </w:tcMar>
          </w:tcPr>
          <w:p w14:paraId="33B2564D" w14:textId="77777777" w:rsidR="006F5A97" w:rsidRPr="00E274CD" w:rsidRDefault="006F5A97"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2.3.</w:t>
            </w:r>
          </w:p>
        </w:tc>
        <w:tc>
          <w:tcPr>
            <w:tcW w:w="4252" w:type="dxa"/>
            <w:tcBorders>
              <w:left w:val="single" w:sz="6" w:space="0" w:color="000000"/>
              <w:bottom w:val="single" w:sz="6" w:space="0" w:color="000000"/>
            </w:tcBorders>
            <w:tcMar>
              <w:top w:w="0" w:type="dxa"/>
            </w:tcMar>
          </w:tcPr>
          <w:p w14:paraId="5BA584BD"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Kauno skyrius (Jonava)</w:t>
            </w:r>
          </w:p>
        </w:tc>
        <w:tc>
          <w:tcPr>
            <w:tcW w:w="1843" w:type="dxa"/>
            <w:tcBorders>
              <w:left w:val="single" w:sz="6" w:space="0" w:color="000000"/>
              <w:bottom w:val="single" w:sz="6" w:space="0" w:color="000000"/>
            </w:tcBorders>
            <w:tcMar>
              <w:top w:w="0" w:type="dxa"/>
            </w:tcMar>
          </w:tcPr>
          <w:p w14:paraId="77E22C69"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Jonava</w:t>
            </w:r>
          </w:p>
        </w:tc>
        <w:tc>
          <w:tcPr>
            <w:tcW w:w="2709" w:type="dxa"/>
            <w:tcBorders>
              <w:left w:val="single" w:sz="6" w:space="0" w:color="000000"/>
              <w:bottom w:val="single" w:sz="6" w:space="0" w:color="000000"/>
              <w:right w:val="single" w:sz="6" w:space="0" w:color="000000"/>
            </w:tcBorders>
            <w:tcMar>
              <w:top w:w="0" w:type="dxa"/>
              <w:right w:w="57" w:type="dxa"/>
            </w:tcMar>
          </w:tcPr>
          <w:p w14:paraId="3ACEAB9C" w14:textId="77777777" w:rsidR="006F5A97" w:rsidRPr="00E274CD" w:rsidRDefault="006F5A97" w:rsidP="009E00A7">
            <w:pPr>
              <w:spacing w:after="0" w:line="240" w:lineRule="auto"/>
              <w:rPr>
                <w:rFonts w:ascii="Calibri Light" w:eastAsia="Times New Roman" w:hAnsi="Calibri Light" w:cs="Calibri Light"/>
                <w:bCs/>
                <w:sz w:val="24"/>
                <w:szCs w:val="24"/>
                <w:lang w:val="lt-LT"/>
              </w:rPr>
            </w:pPr>
            <w:r w:rsidRPr="00E274CD">
              <w:rPr>
                <w:rStyle w:val="Grietas"/>
                <w:rFonts w:ascii="Calibri Light" w:hAnsi="Calibri Light" w:cs="Calibri Light"/>
                <w:b w:val="0"/>
                <w:spacing w:val="2"/>
                <w:sz w:val="24"/>
                <w:szCs w:val="24"/>
                <w:shd w:val="clear" w:color="auto" w:fill="FFFFFF"/>
                <w:lang w:val="lt-LT"/>
              </w:rPr>
              <w:t>Klaipėdos g. 4</w:t>
            </w:r>
          </w:p>
        </w:tc>
      </w:tr>
      <w:tr w:rsidR="006F5A97" w:rsidRPr="00E274CD" w14:paraId="1EA701AA" w14:textId="77777777" w:rsidTr="00984193">
        <w:trPr>
          <w:jc w:val="right"/>
        </w:trPr>
        <w:tc>
          <w:tcPr>
            <w:tcW w:w="843" w:type="dxa"/>
            <w:tcBorders>
              <w:left w:val="single" w:sz="6" w:space="0" w:color="000000"/>
              <w:bottom w:val="single" w:sz="6" w:space="0" w:color="000000"/>
            </w:tcBorders>
            <w:tcMar>
              <w:top w:w="0" w:type="dxa"/>
            </w:tcMar>
          </w:tcPr>
          <w:p w14:paraId="2CE48E36" w14:textId="77777777" w:rsidR="006F5A97" w:rsidRPr="00E274CD" w:rsidRDefault="006F5A97"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2.4.</w:t>
            </w:r>
          </w:p>
        </w:tc>
        <w:tc>
          <w:tcPr>
            <w:tcW w:w="4252" w:type="dxa"/>
            <w:tcBorders>
              <w:left w:val="single" w:sz="6" w:space="0" w:color="000000"/>
              <w:bottom w:val="single" w:sz="6" w:space="0" w:color="000000"/>
            </w:tcBorders>
            <w:tcMar>
              <w:top w:w="0" w:type="dxa"/>
            </w:tcMar>
          </w:tcPr>
          <w:p w14:paraId="573084C2"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Kauno skyrius (Kaišiadorys)</w:t>
            </w:r>
          </w:p>
        </w:tc>
        <w:tc>
          <w:tcPr>
            <w:tcW w:w="1843" w:type="dxa"/>
            <w:tcBorders>
              <w:left w:val="single" w:sz="6" w:space="0" w:color="000000"/>
              <w:bottom w:val="single" w:sz="6" w:space="0" w:color="000000"/>
            </w:tcBorders>
            <w:tcMar>
              <w:top w:w="0" w:type="dxa"/>
            </w:tcMar>
          </w:tcPr>
          <w:p w14:paraId="7B61E9D4" w14:textId="77777777" w:rsidR="006F5A97" w:rsidRPr="00E274CD" w:rsidRDefault="006F5A97" w:rsidP="009E00A7">
            <w:pPr>
              <w:spacing w:after="0" w:line="240" w:lineRule="auto"/>
              <w:rPr>
                <w:rFonts w:ascii="Calibri Light" w:eastAsia="Times New Roman" w:hAnsi="Calibri Light" w:cs="Calibri Light"/>
                <w:b/>
                <w:sz w:val="24"/>
                <w:szCs w:val="24"/>
                <w:lang w:val="lt-LT"/>
              </w:rPr>
            </w:pPr>
            <w:r w:rsidRPr="00E274CD">
              <w:rPr>
                <w:rStyle w:val="Grietas"/>
                <w:rFonts w:ascii="Calibri Light" w:hAnsi="Calibri Light" w:cs="Calibri Light"/>
                <w:b w:val="0"/>
                <w:spacing w:val="2"/>
                <w:sz w:val="24"/>
                <w:szCs w:val="24"/>
                <w:shd w:val="clear" w:color="auto" w:fill="FFFFFF"/>
                <w:lang w:val="lt-LT"/>
              </w:rPr>
              <w:t>Kaišiadorys</w:t>
            </w:r>
          </w:p>
        </w:tc>
        <w:tc>
          <w:tcPr>
            <w:tcW w:w="2709" w:type="dxa"/>
            <w:tcBorders>
              <w:left w:val="single" w:sz="6" w:space="0" w:color="000000"/>
              <w:bottom w:val="single" w:sz="6" w:space="0" w:color="000000"/>
              <w:right w:val="single" w:sz="6" w:space="0" w:color="000000"/>
            </w:tcBorders>
            <w:tcMar>
              <w:top w:w="0" w:type="dxa"/>
              <w:right w:w="57" w:type="dxa"/>
            </w:tcMar>
          </w:tcPr>
          <w:p w14:paraId="765464AC" w14:textId="77777777" w:rsidR="006F5A97" w:rsidRPr="00E274CD" w:rsidRDefault="006F5A97" w:rsidP="009E00A7">
            <w:pPr>
              <w:spacing w:after="0" w:line="240" w:lineRule="auto"/>
              <w:rPr>
                <w:rFonts w:ascii="Calibri Light" w:eastAsia="Times New Roman" w:hAnsi="Calibri Light" w:cs="Calibri Light"/>
                <w:b/>
                <w:bCs/>
                <w:sz w:val="24"/>
                <w:szCs w:val="24"/>
                <w:lang w:val="lt-LT"/>
              </w:rPr>
            </w:pPr>
            <w:r w:rsidRPr="00E274CD">
              <w:rPr>
                <w:rStyle w:val="Grietas"/>
                <w:rFonts w:ascii="Calibri Light" w:hAnsi="Calibri Light" w:cs="Calibri Light"/>
                <w:b w:val="0"/>
                <w:spacing w:val="2"/>
                <w:sz w:val="24"/>
                <w:szCs w:val="24"/>
                <w:shd w:val="clear" w:color="auto" w:fill="FFFFFF"/>
                <w:lang w:val="lt-LT"/>
              </w:rPr>
              <w:t>Algirdo g. 16</w:t>
            </w:r>
          </w:p>
        </w:tc>
      </w:tr>
      <w:tr w:rsidR="006F5A97" w:rsidRPr="00E274CD" w14:paraId="5A7E768F" w14:textId="77777777" w:rsidTr="00984193">
        <w:trPr>
          <w:jc w:val="right"/>
        </w:trPr>
        <w:tc>
          <w:tcPr>
            <w:tcW w:w="843" w:type="dxa"/>
            <w:tcBorders>
              <w:left w:val="single" w:sz="6" w:space="0" w:color="000000"/>
              <w:bottom w:val="single" w:sz="6" w:space="0" w:color="000000"/>
            </w:tcBorders>
            <w:tcMar>
              <w:top w:w="0" w:type="dxa"/>
            </w:tcMar>
          </w:tcPr>
          <w:p w14:paraId="07F78EE2" w14:textId="77777777" w:rsidR="006F5A97" w:rsidRPr="00E274CD" w:rsidRDefault="006F5A97"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2.5.</w:t>
            </w:r>
          </w:p>
        </w:tc>
        <w:tc>
          <w:tcPr>
            <w:tcW w:w="4252" w:type="dxa"/>
            <w:tcBorders>
              <w:left w:val="single" w:sz="6" w:space="0" w:color="000000"/>
              <w:bottom w:val="single" w:sz="6" w:space="0" w:color="000000"/>
            </w:tcBorders>
            <w:tcMar>
              <w:top w:w="0" w:type="dxa"/>
            </w:tcMar>
          </w:tcPr>
          <w:p w14:paraId="3F312973"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Kauno skyrius (Kėdainiai)</w:t>
            </w:r>
          </w:p>
        </w:tc>
        <w:tc>
          <w:tcPr>
            <w:tcW w:w="1843" w:type="dxa"/>
            <w:tcBorders>
              <w:left w:val="single" w:sz="6" w:space="0" w:color="000000"/>
              <w:bottom w:val="single" w:sz="6" w:space="0" w:color="000000"/>
            </w:tcBorders>
            <w:tcMar>
              <w:top w:w="0" w:type="dxa"/>
            </w:tcMar>
          </w:tcPr>
          <w:p w14:paraId="5C100734" w14:textId="77777777" w:rsidR="006F5A97" w:rsidRPr="00E274CD" w:rsidRDefault="006F5A97"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Kėdainiai</w:t>
            </w:r>
          </w:p>
        </w:tc>
        <w:tc>
          <w:tcPr>
            <w:tcW w:w="2709" w:type="dxa"/>
            <w:tcBorders>
              <w:left w:val="single" w:sz="6" w:space="0" w:color="000000"/>
              <w:bottom w:val="single" w:sz="6" w:space="0" w:color="000000"/>
              <w:right w:val="single" w:sz="6" w:space="0" w:color="000000"/>
            </w:tcBorders>
            <w:tcMar>
              <w:top w:w="0" w:type="dxa"/>
              <w:right w:w="57" w:type="dxa"/>
            </w:tcMar>
          </w:tcPr>
          <w:p w14:paraId="6DF13B57" w14:textId="77777777" w:rsidR="006F5A97" w:rsidRPr="00E274CD" w:rsidRDefault="006F5A97" w:rsidP="009E00A7">
            <w:pPr>
              <w:spacing w:after="0" w:line="240" w:lineRule="auto"/>
              <w:rPr>
                <w:rFonts w:ascii="Calibri Light" w:eastAsia="Times New Roman" w:hAnsi="Calibri Light" w:cs="Calibri Light"/>
                <w:bCs/>
                <w:sz w:val="24"/>
                <w:szCs w:val="24"/>
                <w:lang w:val="lt-LT"/>
              </w:rPr>
            </w:pPr>
            <w:r w:rsidRPr="00E274CD">
              <w:rPr>
                <w:rStyle w:val="Grietas"/>
                <w:rFonts w:ascii="Calibri Light" w:hAnsi="Calibri Light" w:cs="Calibri Light"/>
                <w:b w:val="0"/>
                <w:spacing w:val="2"/>
                <w:sz w:val="24"/>
                <w:szCs w:val="24"/>
                <w:shd w:val="clear" w:color="auto" w:fill="FFFFFF"/>
                <w:lang w:val="lt-LT"/>
              </w:rPr>
              <w:t>Didžioji g. 17</w:t>
            </w:r>
          </w:p>
        </w:tc>
      </w:tr>
      <w:tr w:rsidR="002B0413" w:rsidRPr="00E274CD" w14:paraId="3B80D0D1" w14:textId="77777777" w:rsidTr="00984193">
        <w:trPr>
          <w:jc w:val="right"/>
        </w:trPr>
        <w:tc>
          <w:tcPr>
            <w:tcW w:w="843" w:type="dxa"/>
            <w:tcBorders>
              <w:left w:val="single" w:sz="6" w:space="0" w:color="000000"/>
              <w:bottom w:val="single" w:sz="6" w:space="0" w:color="000000"/>
            </w:tcBorders>
            <w:tcMar>
              <w:top w:w="0" w:type="dxa"/>
            </w:tcMar>
          </w:tcPr>
          <w:p w14:paraId="409732D3" w14:textId="77777777" w:rsidR="002B0413" w:rsidRPr="00E274CD" w:rsidRDefault="002B0413"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2.6.</w:t>
            </w:r>
          </w:p>
        </w:tc>
        <w:tc>
          <w:tcPr>
            <w:tcW w:w="4252" w:type="dxa"/>
            <w:tcBorders>
              <w:left w:val="single" w:sz="6" w:space="0" w:color="000000"/>
              <w:bottom w:val="single" w:sz="6" w:space="0" w:color="000000"/>
            </w:tcBorders>
            <w:tcMar>
              <w:top w:w="0" w:type="dxa"/>
            </w:tcMar>
          </w:tcPr>
          <w:p w14:paraId="0385B18E" w14:textId="77777777" w:rsidR="002B0413" w:rsidRPr="00E274CD" w:rsidRDefault="002B0413"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Kauno skyrius (Prienai)</w:t>
            </w:r>
          </w:p>
        </w:tc>
        <w:tc>
          <w:tcPr>
            <w:tcW w:w="1843" w:type="dxa"/>
            <w:tcBorders>
              <w:left w:val="single" w:sz="6" w:space="0" w:color="000000"/>
              <w:bottom w:val="single" w:sz="6" w:space="0" w:color="000000"/>
            </w:tcBorders>
            <w:tcMar>
              <w:top w:w="0" w:type="dxa"/>
            </w:tcMar>
          </w:tcPr>
          <w:p w14:paraId="3AF95374" w14:textId="77777777" w:rsidR="002B0413" w:rsidRPr="00E274CD" w:rsidRDefault="002B0413"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Prienai</w:t>
            </w:r>
          </w:p>
        </w:tc>
        <w:tc>
          <w:tcPr>
            <w:tcW w:w="2709" w:type="dxa"/>
            <w:tcBorders>
              <w:left w:val="single" w:sz="6" w:space="0" w:color="000000"/>
              <w:bottom w:val="single" w:sz="6" w:space="0" w:color="000000"/>
              <w:right w:val="single" w:sz="6" w:space="0" w:color="000000"/>
            </w:tcBorders>
            <w:tcMar>
              <w:top w:w="0" w:type="dxa"/>
              <w:right w:w="57" w:type="dxa"/>
            </w:tcMar>
          </w:tcPr>
          <w:p w14:paraId="0A034BD5" w14:textId="77777777" w:rsidR="002B0413" w:rsidRPr="00E274CD" w:rsidRDefault="002B0413" w:rsidP="009E00A7">
            <w:pPr>
              <w:spacing w:after="0" w:line="240" w:lineRule="auto"/>
              <w:rPr>
                <w:rFonts w:ascii="Calibri Light" w:eastAsia="Times New Roman" w:hAnsi="Calibri Light" w:cs="Calibri Light"/>
                <w:bCs/>
                <w:sz w:val="24"/>
                <w:szCs w:val="24"/>
                <w:lang w:val="lt-LT"/>
              </w:rPr>
            </w:pPr>
            <w:r w:rsidRPr="00E274CD">
              <w:rPr>
                <w:rFonts w:ascii="Calibri Light" w:eastAsia="Times New Roman" w:hAnsi="Calibri Light" w:cs="Calibri Light"/>
                <w:sz w:val="24"/>
                <w:szCs w:val="24"/>
                <w:lang w:val="lt-LT"/>
              </w:rPr>
              <w:t>Kauno g. 2</w:t>
            </w:r>
          </w:p>
        </w:tc>
      </w:tr>
      <w:tr w:rsidR="002B0413" w:rsidRPr="00E274CD" w14:paraId="46EEB308" w14:textId="77777777" w:rsidTr="00984193">
        <w:trPr>
          <w:jc w:val="right"/>
        </w:trPr>
        <w:tc>
          <w:tcPr>
            <w:tcW w:w="843" w:type="dxa"/>
            <w:tcBorders>
              <w:left w:val="single" w:sz="6" w:space="0" w:color="000000"/>
              <w:bottom w:val="single" w:sz="6" w:space="0" w:color="000000"/>
            </w:tcBorders>
            <w:tcMar>
              <w:top w:w="0" w:type="dxa"/>
            </w:tcMar>
          </w:tcPr>
          <w:p w14:paraId="57D7C2BB" w14:textId="77777777" w:rsidR="002B0413" w:rsidRPr="00E274CD" w:rsidRDefault="002B0413"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2.7.</w:t>
            </w:r>
          </w:p>
        </w:tc>
        <w:tc>
          <w:tcPr>
            <w:tcW w:w="4252" w:type="dxa"/>
            <w:tcBorders>
              <w:left w:val="single" w:sz="6" w:space="0" w:color="000000"/>
              <w:bottom w:val="single" w:sz="6" w:space="0" w:color="000000"/>
            </w:tcBorders>
            <w:tcMar>
              <w:top w:w="0" w:type="dxa"/>
            </w:tcMar>
          </w:tcPr>
          <w:p w14:paraId="0B5673DA" w14:textId="77777777" w:rsidR="002B0413" w:rsidRPr="00E274CD" w:rsidRDefault="002B0413"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Kauno skyrius (Marijampolė)</w:t>
            </w:r>
          </w:p>
        </w:tc>
        <w:tc>
          <w:tcPr>
            <w:tcW w:w="1843" w:type="dxa"/>
            <w:tcBorders>
              <w:left w:val="single" w:sz="6" w:space="0" w:color="000000"/>
              <w:bottom w:val="single" w:sz="6" w:space="0" w:color="000000"/>
            </w:tcBorders>
            <w:tcMar>
              <w:top w:w="0" w:type="dxa"/>
            </w:tcMar>
          </w:tcPr>
          <w:p w14:paraId="0EA72599" w14:textId="77777777" w:rsidR="002B0413" w:rsidRPr="00E274CD" w:rsidRDefault="002B0413"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Marijampolė</w:t>
            </w:r>
          </w:p>
        </w:tc>
        <w:tc>
          <w:tcPr>
            <w:tcW w:w="2709" w:type="dxa"/>
            <w:tcBorders>
              <w:left w:val="single" w:sz="6" w:space="0" w:color="000000"/>
              <w:bottom w:val="single" w:sz="6" w:space="0" w:color="000000"/>
              <w:right w:val="single" w:sz="6" w:space="0" w:color="000000"/>
            </w:tcBorders>
            <w:tcMar>
              <w:top w:w="0" w:type="dxa"/>
              <w:right w:w="57" w:type="dxa"/>
            </w:tcMar>
          </w:tcPr>
          <w:p w14:paraId="3D5A2949" w14:textId="77777777" w:rsidR="002B0413" w:rsidRPr="00E274CD" w:rsidRDefault="002B0413" w:rsidP="009E00A7">
            <w:pPr>
              <w:spacing w:after="0" w:line="240" w:lineRule="auto"/>
              <w:rPr>
                <w:rStyle w:val="Grietas"/>
                <w:rFonts w:ascii="Calibri Light" w:hAnsi="Calibri Light" w:cs="Calibri Light"/>
                <w:b w:val="0"/>
                <w:spacing w:val="2"/>
                <w:sz w:val="24"/>
                <w:szCs w:val="24"/>
                <w:shd w:val="clear" w:color="auto" w:fill="FFFFFF"/>
                <w:lang w:val="lt-LT"/>
              </w:rPr>
            </w:pPr>
            <w:r w:rsidRPr="00E274CD">
              <w:rPr>
                <w:rFonts w:ascii="Calibri Light" w:eastAsia="Times New Roman" w:hAnsi="Calibri Light" w:cs="Calibri Light"/>
                <w:sz w:val="24"/>
                <w:szCs w:val="24"/>
                <w:lang w:val="lt-LT"/>
              </w:rPr>
              <w:t>Kęstučio g. 1</w:t>
            </w:r>
          </w:p>
        </w:tc>
      </w:tr>
      <w:tr w:rsidR="002B0413" w:rsidRPr="00E274CD" w14:paraId="39398B77" w14:textId="77777777" w:rsidTr="00984193">
        <w:trPr>
          <w:jc w:val="right"/>
        </w:trPr>
        <w:tc>
          <w:tcPr>
            <w:tcW w:w="843" w:type="dxa"/>
            <w:tcBorders>
              <w:left w:val="single" w:sz="6" w:space="0" w:color="000000"/>
              <w:bottom w:val="single" w:sz="6" w:space="0" w:color="000000"/>
            </w:tcBorders>
            <w:tcMar>
              <w:top w:w="0" w:type="dxa"/>
            </w:tcMar>
          </w:tcPr>
          <w:p w14:paraId="4E5707C2" w14:textId="77777777" w:rsidR="002B0413" w:rsidRPr="00E274CD" w:rsidRDefault="002B0413"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2.8.</w:t>
            </w:r>
          </w:p>
        </w:tc>
        <w:tc>
          <w:tcPr>
            <w:tcW w:w="4252" w:type="dxa"/>
            <w:tcBorders>
              <w:left w:val="single" w:sz="6" w:space="0" w:color="000000"/>
              <w:bottom w:val="single" w:sz="6" w:space="0" w:color="000000"/>
            </w:tcBorders>
            <w:tcMar>
              <w:top w:w="0" w:type="dxa"/>
            </w:tcMar>
          </w:tcPr>
          <w:p w14:paraId="7BD16CBF" w14:textId="77777777" w:rsidR="002B0413" w:rsidRPr="00E274CD" w:rsidRDefault="002B0413"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Kauno skyrius (Vilkaviškis)</w:t>
            </w:r>
          </w:p>
        </w:tc>
        <w:tc>
          <w:tcPr>
            <w:tcW w:w="1843" w:type="dxa"/>
            <w:tcBorders>
              <w:left w:val="single" w:sz="6" w:space="0" w:color="000000"/>
              <w:bottom w:val="single" w:sz="6" w:space="0" w:color="000000"/>
            </w:tcBorders>
            <w:tcMar>
              <w:top w:w="0" w:type="dxa"/>
            </w:tcMar>
          </w:tcPr>
          <w:p w14:paraId="2C45E256" w14:textId="77777777" w:rsidR="002B0413" w:rsidRPr="00E274CD" w:rsidRDefault="002B0413"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Vilkaviškis</w:t>
            </w:r>
          </w:p>
        </w:tc>
        <w:tc>
          <w:tcPr>
            <w:tcW w:w="2709" w:type="dxa"/>
            <w:tcBorders>
              <w:left w:val="single" w:sz="6" w:space="0" w:color="000000"/>
              <w:bottom w:val="single" w:sz="6" w:space="0" w:color="000000"/>
              <w:right w:val="single" w:sz="6" w:space="0" w:color="000000"/>
            </w:tcBorders>
            <w:tcMar>
              <w:top w:w="0" w:type="dxa"/>
              <w:right w:w="57" w:type="dxa"/>
            </w:tcMar>
          </w:tcPr>
          <w:p w14:paraId="1008B5F7" w14:textId="77777777" w:rsidR="002B0413" w:rsidRPr="00E274CD" w:rsidRDefault="002B0413" w:rsidP="009E00A7">
            <w:pPr>
              <w:spacing w:after="0" w:line="240" w:lineRule="auto"/>
              <w:rPr>
                <w:rStyle w:val="Grietas"/>
                <w:rFonts w:ascii="Calibri Light" w:hAnsi="Calibri Light" w:cs="Calibri Light"/>
                <w:b w:val="0"/>
                <w:spacing w:val="2"/>
                <w:sz w:val="24"/>
                <w:szCs w:val="24"/>
                <w:shd w:val="clear" w:color="auto" w:fill="FFFFFF"/>
                <w:lang w:val="lt-LT"/>
              </w:rPr>
            </w:pPr>
            <w:r w:rsidRPr="00E274CD">
              <w:rPr>
                <w:rFonts w:ascii="Calibri Light" w:eastAsia="Times New Roman" w:hAnsi="Calibri Light" w:cs="Calibri Light"/>
                <w:sz w:val="24"/>
                <w:szCs w:val="24"/>
                <w:lang w:val="lt-LT"/>
              </w:rPr>
              <w:t>J. Basanavičiaus a. 7</w:t>
            </w:r>
          </w:p>
        </w:tc>
      </w:tr>
      <w:tr w:rsidR="002B0413" w:rsidRPr="00E274CD" w14:paraId="401328CF" w14:textId="77777777" w:rsidTr="00984193">
        <w:trPr>
          <w:jc w:val="right"/>
        </w:trPr>
        <w:tc>
          <w:tcPr>
            <w:tcW w:w="843" w:type="dxa"/>
            <w:tcBorders>
              <w:left w:val="single" w:sz="6" w:space="0" w:color="000000"/>
              <w:bottom w:val="single" w:sz="6" w:space="0" w:color="000000"/>
            </w:tcBorders>
            <w:tcMar>
              <w:top w:w="0" w:type="dxa"/>
            </w:tcMar>
          </w:tcPr>
          <w:p w14:paraId="6FA819B0" w14:textId="77777777" w:rsidR="002B0413" w:rsidRPr="00E274CD" w:rsidRDefault="002B0413"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2.9.</w:t>
            </w:r>
          </w:p>
        </w:tc>
        <w:tc>
          <w:tcPr>
            <w:tcW w:w="4252" w:type="dxa"/>
            <w:tcBorders>
              <w:left w:val="single" w:sz="6" w:space="0" w:color="000000"/>
              <w:bottom w:val="single" w:sz="6" w:space="0" w:color="000000"/>
            </w:tcBorders>
            <w:tcMar>
              <w:top w:w="0" w:type="dxa"/>
            </w:tcMar>
          </w:tcPr>
          <w:p w14:paraId="1EEE5D64" w14:textId="77777777" w:rsidR="002B0413" w:rsidRPr="00E274CD" w:rsidRDefault="002B0413"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Kauno skyrius (Šakiai)</w:t>
            </w:r>
          </w:p>
        </w:tc>
        <w:tc>
          <w:tcPr>
            <w:tcW w:w="1843" w:type="dxa"/>
            <w:tcBorders>
              <w:left w:val="single" w:sz="6" w:space="0" w:color="000000"/>
              <w:bottom w:val="single" w:sz="6" w:space="0" w:color="000000"/>
            </w:tcBorders>
            <w:tcMar>
              <w:top w:w="0" w:type="dxa"/>
            </w:tcMar>
          </w:tcPr>
          <w:p w14:paraId="398180E6" w14:textId="77777777" w:rsidR="002B0413" w:rsidRPr="00E274CD" w:rsidRDefault="002B0413"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Šakiai</w:t>
            </w:r>
          </w:p>
        </w:tc>
        <w:tc>
          <w:tcPr>
            <w:tcW w:w="2709" w:type="dxa"/>
            <w:tcBorders>
              <w:left w:val="single" w:sz="6" w:space="0" w:color="000000"/>
              <w:bottom w:val="single" w:sz="6" w:space="0" w:color="000000"/>
              <w:right w:val="single" w:sz="6" w:space="0" w:color="000000"/>
            </w:tcBorders>
            <w:tcMar>
              <w:top w:w="0" w:type="dxa"/>
              <w:right w:w="57" w:type="dxa"/>
            </w:tcMar>
          </w:tcPr>
          <w:p w14:paraId="383ABA8B" w14:textId="77777777" w:rsidR="002B0413" w:rsidRPr="00E274CD" w:rsidRDefault="002B0413" w:rsidP="009E00A7">
            <w:pPr>
              <w:spacing w:after="0" w:line="240" w:lineRule="auto"/>
              <w:rPr>
                <w:rStyle w:val="Grietas"/>
                <w:rFonts w:ascii="Calibri Light" w:hAnsi="Calibri Light" w:cs="Calibri Light"/>
                <w:b w:val="0"/>
                <w:spacing w:val="2"/>
                <w:sz w:val="24"/>
                <w:szCs w:val="24"/>
                <w:shd w:val="clear" w:color="auto" w:fill="FFFFFF"/>
                <w:lang w:val="lt-LT"/>
              </w:rPr>
            </w:pPr>
            <w:r w:rsidRPr="00E274CD">
              <w:rPr>
                <w:rFonts w:ascii="Calibri Light" w:eastAsia="Times New Roman" w:hAnsi="Calibri Light" w:cs="Calibri Light"/>
                <w:sz w:val="24"/>
                <w:szCs w:val="24"/>
                <w:lang w:val="lt-LT"/>
              </w:rPr>
              <w:t>Šaulių g. 4</w:t>
            </w:r>
          </w:p>
        </w:tc>
      </w:tr>
      <w:tr w:rsidR="002B0413" w:rsidRPr="00E274CD" w14:paraId="15739C01" w14:textId="77777777" w:rsidTr="00984193">
        <w:trPr>
          <w:jc w:val="right"/>
        </w:trPr>
        <w:tc>
          <w:tcPr>
            <w:tcW w:w="843" w:type="dxa"/>
            <w:tcBorders>
              <w:left w:val="single" w:sz="6" w:space="0" w:color="000000"/>
              <w:bottom w:val="single" w:sz="6" w:space="0" w:color="000000"/>
            </w:tcBorders>
            <w:tcMar>
              <w:top w:w="0" w:type="dxa"/>
            </w:tcMar>
          </w:tcPr>
          <w:p w14:paraId="3A115D86" w14:textId="77777777" w:rsidR="002B0413" w:rsidRPr="00E274CD" w:rsidRDefault="002B0413"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2.10.</w:t>
            </w:r>
          </w:p>
        </w:tc>
        <w:tc>
          <w:tcPr>
            <w:tcW w:w="4252" w:type="dxa"/>
            <w:tcBorders>
              <w:left w:val="single" w:sz="6" w:space="0" w:color="000000"/>
              <w:bottom w:val="single" w:sz="6" w:space="0" w:color="000000"/>
            </w:tcBorders>
            <w:tcMar>
              <w:top w:w="0" w:type="dxa"/>
            </w:tcMar>
          </w:tcPr>
          <w:p w14:paraId="473DACBB" w14:textId="77777777" w:rsidR="002B0413" w:rsidRPr="00E274CD" w:rsidRDefault="002B0413"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Kauno skyrius (Kalvarija)</w:t>
            </w:r>
          </w:p>
        </w:tc>
        <w:tc>
          <w:tcPr>
            <w:tcW w:w="1843" w:type="dxa"/>
            <w:tcBorders>
              <w:left w:val="single" w:sz="6" w:space="0" w:color="000000"/>
              <w:bottom w:val="single" w:sz="6" w:space="0" w:color="000000"/>
            </w:tcBorders>
            <w:tcMar>
              <w:top w:w="0" w:type="dxa"/>
            </w:tcMar>
          </w:tcPr>
          <w:p w14:paraId="24184D9D" w14:textId="77777777" w:rsidR="002B0413" w:rsidRPr="00E274CD" w:rsidRDefault="002B0413" w:rsidP="009E00A7">
            <w:pPr>
              <w:spacing w:after="0" w:line="240" w:lineRule="auto"/>
              <w:rPr>
                <w:rFonts w:ascii="Calibri Light" w:eastAsia="Times New Roman" w:hAnsi="Calibri Light" w:cs="Calibri Light"/>
                <w:sz w:val="24"/>
                <w:szCs w:val="24"/>
                <w:lang w:val="lt-LT"/>
              </w:rPr>
            </w:pPr>
            <w:r w:rsidRPr="00E274CD">
              <w:rPr>
                <w:rFonts w:ascii="Calibri Light" w:hAnsi="Calibri Light" w:cs="Calibri Light"/>
                <w:sz w:val="24"/>
                <w:szCs w:val="24"/>
                <w:lang w:val="lt-LT"/>
              </w:rPr>
              <w:t>Kalvarija</w:t>
            </w:r>
          </w:p>
        </w:tc>
        <w:tc>
          <w:tcPr>
            <w:tcW w:w="2709" w:type="dxa"/>
            <w:tcBorders>
              <w:left w:val="single" w:sz="6" w:space="0" w:color="000000"/>
              <w:bottom w:val="single" w:sz="6" w:space="0" w:color="000000"/>
              <w:right w:val="single" w:sz="6" w:space="0" w:color="000000"/>
            </w:tcBorders>
            <w:tcMar>
              <w:top w:w="0" w:type="dxa"/>
              <w:right w:w="57" w:type="dxa"/>
            </w:tcMar>
          </w:tcPr>
          <w:p w14:paraId="5366450B" w14:textId="77777777" w:rsidR="002B0413" w:rsidRPr="00E274CD" w:rsidRDefault="002B0413" w:rsidP="009E00A7">
            <w:pPr>
              <w:spacing w:after="0" w:line="240" w:lineRule="auto"/>
              <w:rPr>
                <w:rStyle w:val="Grietas"/>
                <w:rFonts w:ascii="Calibri Light" w:hAnsi="Calibri Light" w:cs="Calibri Light"/>
                <w:b w:val="0"/>
                <w:spacing w:val="2"/>
                <w:sz w:val="24"/>
                <w:szCs w:val="24"/>
                <w:shd w:val="clear" w:color="auto" w:fill="FFFFFF"/>
                <w:lang w:val="lt-LT"/>
              </w:rPr>
            </w:pPr>
            <w:r w:rsidRPr="00E274CD">
              <w:rPr>
                <w:rFonts w:ascii="Calibri Light" w:hAnsi="Calibri Light" w:cs="Calibri Light"/>
                <w:sz w:val="24"/>
                <w:szCs w:val="24"/>
                <w:lang w:val="lt-LT"/>
              </w:rPr>
              <w:t xml:space="preserve">Vytauto g. 13 </w:t>
            </w:r>
          </w:p>
        </w:tc>
      </w:tr>
      <w:tr w:rsidR="002B0413" w:rsidRPr="00E274CD" w14:paraId="02B2040E" w14:textId="77777777" w:rsidTr="00984193">
        <w:trPr>
          <w:jc w:val="right"/>
        </w:trPr>
        <w:tc>
          <w:tcPr>
            <w:tcW w:w="843" w:type="dxa"/>
            <w:tcBorders>
              <w:left w:val="single" w:sz="6" w:space="0" w:color="000000"/>
              <w:bottom w:val="single" w:sz="6" w:space="0" w:color="000000"/>
            </w:tcBorders>
            <w:tcMar>
              <w:top w:w="0" w:type="dxa"/>
            </w:tcMar>
          </w:tcPr>
          <w:p w14:paraId="0F348026" w14:textId="77777777" w:rsidR="002B0413" w:rsidRPr="00E274CD" w:rsidRDefault="002B0413"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2.11.</w:t>
            </w:r>
          </w:p>
        </w:tc>
        <w:tc>
          <w:tcPr>
            <w:tcW w:w="4252" w:type="dxa"/>
            <w:tcBorders>
              <w:left w:val="single" w:sz="6" w:space="0" w:color="000000"/>
              <w:bottom w:val="single" w:sz="6" w:space="0" w:color="000000"/>
            </w:tcBorders>
            <w:tcMar>
              <w:top w:w="0" w:type="dxa"/>
            </w:tcMar>
          </w:tcPr>
          <w:p w14:paraId="6C24E49B" w14:textId="77777777" w:rsidR="002B0413" w:rsidRPr="00E274CD" w:rsidRDefault="002B0413"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Kauno skyrius (Kazlų Rūda)</w:t>
            </w:r>
          </w:p>
        </w:tc>
        <w:tc>
          <w:tcPr>
            <w:tcW w:w="1843" w:type="dxa"/>
            <w:tcBorders>
              <w:left w:val="single" w:sz="6" w:space="0" w:color="000000"/>
              <w:bottom w:val="single" w:sz="6" w:space="0" w:color="000000"/>
            </w:tcBorders>
            <w:tcMar>
              <w:top w:w="0" w:type="dxa"/>
            </w:tcMar>
          </w:tcPr>
          <w:p w14:paraId="5E62EDFE" w14:textId="77777777" w:rsidR="002B0413" w:rsidRPr="00E274CD" w:rsidRDefault="002B0413" w:rsidP="009E00A7">
            <w:pPr>
              <w:spacing w:after="0" w:line="240" w:lineRule="auto"/>
              <w:rPr>
                <w:rFonts w:ascii="Calibri Light" w:hAnsi="Calibri Light" w:cs="Calibri Light"/>
                <w:sz w:val="24"/>
                <w:szCs w:val="24"/>
                <w:lang w:val="lt-LT"/>
              </w:rPr>
            </w:pPr>
            <w:r w:rsidRPr="00E274CD">
              <w:rPr>
                <w:rFonts w:ascii="Calibri Light" w:hAnsi="Calibri Light" w:cs="Calibri Light"/>
                <w:sz w:val="24"/>
                <w:szCs w:val="24"/>
                <w:lang w:val="lt-LT"/>
              </w:rPr>
              <w:t>Kazlų Rūda</w:t>
            </w:r>
          </w:p>
        </w:tc>
        <w:tc>
          <w:tcPr>
            <w:tcW w:w="2709" w:type="dxa"/>
            <w:tcBorders>
              <w:left w:val="single" w:sz="6" w:space="0" w:color="000000"/>
              <w:bottom w:val="single" w:sz="6" w:space="0" w:color="000000"/>
              <w:right w:val="single" w:sz="6" w:space="0" w:color="000000"/>
            </w:tcBorders>
            <w:tcMar>
              <w:top w:w="0" w:type="dxa"/>
              <w:right w:w="57" w:type="dxa"/>
            </w:tcMar>
          </w:tcPr>
          <w:p w14:paraId="14510178" w14:textId="77777777" w:rsidR="002B0413" w:rsidRPr="00E274CD" w:rsidRDefault="002B0413" w:rsidP="009E00A7">
            <w:pPr>
              <w:pStyle w:val="Pavadinimas"/>
              <w:tabs>
                <w:tab w:val="left" w:pos="1134"/>
                <w:tab w:val="left" w:pos="1276"/>
                <w:tab w:val="left" w:pos="1560"/>
              </w:tabs>
              <w:contextualSpacing w:val="0"/>
              <w:jc w:val="both"/>
              <w:rPr>
                <w:rFonts w:ascii="Calibri Light" w:eastAsiaTheme="minorEastAsia" w:hAnsi="Calibri Light" w:cs="Calibri Light"/>
                <w:b w:val="0"/>
                <w:bCs w:val="0"/>
                <w:spacing w:val="0"/>
                <w:sz w:val="24"/>
                <w:szCs w:val="24"/>
                <w:lang w:val="lt-LT"/>
              </w:rPr>
            </w:pPr>
            <w:r w:rsidRPr="00E274CD">
              <w:rPr>
                <w:rFonts w:ascii="Calibri Light" w:eastAsiaTheme="minorEastAsia" w:hAnsi="Calibri Light" w:cs="Calibri Light"/>
                <w:b w:val="0"/>
                <w:bCs w:val="0"/>
                <w:spacing w:val="0"/>
                <w:sz w:val="24"/>
                <w:szCs w:val="24"/>
                <w:lang w:val="lt-LT"/>
              </w:rPr>
              <w:t>Vytauto g. 28A</w:t>
            </w:r>
          </w:p>
        </w:tc>
      </w:tr>
      <w:tr w:rsidR="002B0413" w:rsidRPr="00E274CD" w14:paraId="67061940" w14:textId="77777777" w:rsidTr="00984193">
        <w:trPr>
          <w:jc w:val="right"/>
        </w:trPr>
        <w:tc>
          <w:tcPr>
            <w:tcW w:w="843" w:type="dxa"/>
            <w:tcBorders>
              <w:left w:val="single" w:sz="6" w:space="0" w:color="000000"/>
              <w:bottom w:val="single" w:sz="4" w:space="0" w:color="auto"/>
            </w:tcBorders>
            <w:shd w:val="clear" w:color="auto" w:fill="EEECE1" w:themeFill="background2"/>
            <w:tcMar>
              <w:top w:w="0" w:type="dxa"/>
            </w:tcMar>
          </w:tcPr>
          <w:p w14:paraId="02524E0E" w14:textId="77777777" w:rsidR="002B0413" w:rsidRPr="00E274CD" w:rsidRDefault="002B0413"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3.</w:t>
            </w:r>
          </w:p>
        </w:tc>
        <w:tc>
          <w:tcPr>
            <w:tcW w:w="8804" w:type="dxa"/>
            <w:gridSpan w:val="3"/>
            <w:tcBorders>
              <w:left w:val="single" w:sz="6" w:space="0" w:color="000000"/>
              <w:bottom w:val="single" w:sz="4" w:space="0" w:color="auto"/>
              <w:right w:val="single" w:sz="6" w:space="0" w:color="000000"/>
            </w:tcBorders>
            <w:shd w:val="clear" w:color="auto" w:fill="EEECE1" w:themeFill="background2"/>
            <w:tcMar>
              <w:top w:w="0" w:type="dxa"/>
            </w:tcMar>
          </w:tcPr>
          <w:p w14:paraId="2A890EB6" w14:textId="77777777" w:rsidR="002B0413" w:rsidRPr="00E274CD" w:rsidRDefault="002B0413" w:rsidP="009E00A7">
            <w:pPr>
              <w:spacing w:after="0" w:line="240" w:lineRule="auto"/>
              <w:rPr>
                <w:rFonts w:ascii="Calibri Light" w:eastAsia="Times New Roman" w:hAnsi="Calibri Light" w:cs="Calibri Light"/>
                <w:b/>
                <w:bCs/>
                <w:sz w:val="24"/>
                <w:szCs w:val="24"/>
                <w:lang w:val="lt-LT"/>
              </w:rPr>
            </w:pPr>
            <w:r w:rsidRPr="00E274CD">
              <w:rPr>
                <w:rFonts w:ascii="Calibri Light" w:eastAsia="Times New Roman" w:hAnsi="Calibri Light" w:cs="Calibri Light"/>
                <w:b/>
                <w:bCs/>
                <w:sz w:val="24"/>
                <w:szCs w:val="24"/>
                <w:lang w:val="lt-LT"/>
              </w:rPr>
              <w:t>Klaipėdos skyrius</w:t>
            </w:r>
          </w:p>
        </w:tc>
      </w:tr>
      <w:tr w:rsidR="002B0413" w:rsidRPr="00E274CD" w14:paraId="787F2F16"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7003AD33" w14:textId="77777777" w:rsidR="002B0413" w:rsidRPr="00E274CD" w:rsidRDefault="002B0413"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3.1.</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58186E85" w14:textId="77777777" w:rsidR="002B0413" w:rsidRPr="00E274CD" w:rsidRDefault="002B0413"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Klaipėdos skyrius (Klaipėda)</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3C54BADC" w14:textId="77777777" w:rsidR="002B0413"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Klaipėda</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19915BE5" w14:textId="77777777" w:rsidR="002B0413" w:rsidRPr="00E274CD" w:rsidRDefault="002B0413"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Kauno g. 6</w:t>
            </w:r>
          </w:p>
        </w:tc>
      </w:tr>
      <w:tr w:rsidR="004257EF" w:rsidRPr="00E274CD" w14:paraId="08E625D1"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423E6976" w14:textId="77777777" w:rsidR="004257EF" w:rsidRPr="00E274CD" w:rsidRDefault="004257EF"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3.2.</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6F60A11E"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Klaipėdos skyrius  (</w:t>
            </w:r>
            <w:r w:rsidRPr="00E274CD">
              <w:rPr>
                <w:rFonts w:ascii="Calibri Light" w:eastAsia="Times New Roman" w:hAnsi="Calibri Light" w:cs="Calibri Light"/>
                <w:i/>
                <w:iCs/>
                <w:sz w:val="24"/>
                <w:szCs w:val="24"/>
                <w:lang w:val="lt-LT"/>
              </w:rPr>
              <w:t xml:space="preserve">International </w:t>
            </w:r>
            <w:proofErr w:type="spellStart"/>
            <w:r w:rsidRPr="00E274CD">
              <w:rPr>
                <w:rFonts w:ascii="Calibri Light" w:eastAsia="Times New Roman" w:hAnsi="Calibri Light" w:cs="Calibri Light"/>
                <w:i/>
                <w:iCs/>
                <w:sz w:val="24"/>
                <w:szCs w:val="24"/>
                <w:lang w:val="lt-LT"/>
              </w:rPr>
              <w:t>House</w:t>
            </w:r>
            <w:proofErr w:type="spellEnd"/>
            <w:r w:rsidRPr="00E274CD">
              <w:rPr>
                <w:rFonts w:ascii="Calibri Light" w:eastAsia="Times New Roman" w:hAnsi="Calibri Light" w:cs="Calibri Light"/>
                <w:sz w:val="24"/>
                <w:szCs w:val="24"/>
                <w:lang w:val="lt-LT"/>
              </w:rPr>
              <w:t>)</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6911E026"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Klaipėda</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6DD11381"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hAnsi="Calibri Light" w:cs="Calibri Light"/>
                <w:sz w:val="24"/>
                <w:szCs w:val="24"/>
                <w:lang w:val="lt-LT"/>
              </w:rPr>
              <w:t>Taikos pr. 52c</w:t>
            </w:r>
          </w:p>
        </w:tc>
      </w:tr>
      <w:tr w:rsidR="004257EF" w:rsidRPr="00E274CD" w14:paraId="63F1906C"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00457069" w14:textId="77777777" w:rsidR="004257EF" w:rsidRPr="00E274CD" w:rsidRDefault="004257EF"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3.3.</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02F62971"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Klaipėdos skyrius (Gargždai)</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38A0777E"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Gargždai</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7F1501C3"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Klaipėdos g. 80</w:t>
            </w:r>
          </w:p>
        </w:tc>
      </w:tr>
      <w:tr w:rsidR="004257EF" w:rsidRPr="00E274CD" w14:paraId="5EB85734"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453E5F5E" w14:textId="77777777" w:rsidR="004257EF" w:rsidRPr="00E274CD" w:rsidRDefault="004257EF"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3.4.</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04DD74B7"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Klaipėdos skyrius (Kretinga)</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3ED3429C"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Kretinga</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49AF2201"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Vytauto g. 19</w:t>
            </w:r>
          </w:p>
        </w:tc>
      </w:tr>
      <w:tr w:rsidR="004257EF" w:rsidRPr="00E274CD" w14:paraId="23A332F7"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60F653BC" w14:textId="77777777" w:rsidR="004257EF" w:rsidRPr="00E274CD" w:rsidRDefault="004257EF"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3.5.</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64F73813"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Klaipėdos skyrius (Palanga)</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7B2F1680"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Palanga</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587F3864"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Ganyklų g. 30</w:t>
            </w:r>
          </w:p>
        </w:tc>
      </w:tr>
      <w:tr w:rsidR="004257EF" w:rsidRPr="00E274CD" w14:paraId="172000D4"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46E6F104" w14:textId="77777777" w:rsidR="004257EF" w:rsidRPr="00E274CD" w:rsidRDefault="004257EF"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3.6.</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24B904A4"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Klaipėdos skyrius (Rietavas)</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68F3C76A"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Rietavas</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6B36246B"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hAnsi="Calibri Light" w:cs="Calibri Light"/>
                <w:sz w:val="24"/>
                <w:szCs w:val="24"/>
                <w:lang w:val="lt-LT"/>
              </w:rPr>
              <w:t>Plungės g. 18-1</w:t>
            </w:r>
          </w:p>
        </w:tc>
      </w:tr>
      <w:tr w:rsidR="004257EF" w:rsidRPr="00E274CD" w14:paraId="6003FA9A"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41CC847B" w14:textId="77777777" w:rsidR="004257EF" w:rsidRPr="00E274CD" w:rsidRDefault="004257EF"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3.7.</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5E0336C0"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Klaipėdos skyrius (Plungė)</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3C585C4F"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Plungė</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24DA2681"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hAnsi="Calibri Light" w:cs="Calibri Light"/>
                <w:sz w:val="24"/>
                <w:szCs w:val="24"/>
                <w:lang w:val="lt-LT"/>
              </w:rPr>
              <w:t>Minijos g. 4</w:t>
            </w:r>
          </w:p>
        </w:tc>
      </w:tr>
      <w:tr w:rsidR="004257EF" w:rsidRPr="00E274CD" w14:paraId="39C9C644"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13B1DAB0" w14:textId="77777777" w:rsidR="004257EF" w:rsidRPr="00E274CD" w:rsidRDefault="004257EF"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3.8.</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291F4544"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Klaipėdos skyrius (Skuodas)</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2FB10571"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Skuodas</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352A7B52"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hAnsi="Calibri Light" w:cs="Calibri Light"/>
                <w:sz w:val="24"/>
                <w:szCs w:val="24"/>
                <w:lang w:val="lt-LT"/>
              </w:rPr>
              <w:t>J. Basanavičiaus g. 3</w:t>
            </w:r>
          </w:p>
        </w:tc>
      </w:tr>
      <w:tr w:rsidR="004257EF" w:rsidRPr="00E274CD" w14:paraId="7469F05C"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0CC7F181" w14:textId="77777777" w:rsidR="004257EF" w:rsidRPr="00E274CD" w:rsidRDefault="004257EF"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3.9.</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6D888A52"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Klaipėdos skyrius (Jurbarkas)</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2A2F6F4A"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Jurbarkas</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78CD3B54"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hAnsi="Calibri Light" w:cs="Calibri Light"/>
                <w:sz w:val="24"/>
                <w:szCs w:val="24"/>
                <w:lang w:val="lt-LT"/>
              </w:rPr>
              <w:t>Kauno g. 28</w:t>
            </w:r>
          </w:p>
        </w:tc>
      </w:tr>
      <w:tr w:rsidR="008C510C" w:rsidRPr="00E274CD" w14:paraId="117BE308"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1F36FA87" w14:textId="77777777" w:rsidR="008C510C" w:rsidRPr="00E274CD" w:rsidRDefault="008C510C"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3.10.</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1B35BF53" w14:textId="77777777" w:rsidR="008C510C" w:rsidRPr="00E274CD" w:rsidRDefault="008C510C"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Klaipėdos skyrius (Šilutė)</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77F9820E" w14:textId="77777777" w:rsidR="008C510C" w:rsidRPr="00E274CD" w:rsidRDefault="008C510C"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Šilutė</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39FF480D" w14:textId="77777777" w:rsidR="008C510C" w:rsidRPr="00E274CD" w:rsidRDefault="008C510C"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Lietuvininkų g. 31</w:t>
            </w:r>
          </w:p>
        </w:tc>
      </w:tr>
      <w:tr w:rsidR="008C510C" w:rsidRPr="00E274CD" w14:paraId="311DF636"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58C1683F" w14:textId="77777777" w:rsidR="008C510C" w:rsidRPr="00E274CD" w:rsidRDefault="008C510C"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3.11.</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0EC91786" w14:textId="77777777" w:rsidR="008C510C" w:rsidRPr="00E274CD" w:rsidRDefault="008C510C"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Klaipėdos skyrius (Šilalė)</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539832F7" w14:textId="77777777" w:rsidR="008C510C" w:rsidRPr="00E274CD" w:rsidRDefault="008C510C"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Šilalė</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10E80BEB" w14:textId="77777777" w:rsidR="008C510C" w:rsidRPr="00E274CD" w:rsidRDefault="008C510C" w:rsidP="009E00A7">
            <w:pPr>
              <w:spacing w:after="0" w:line="240" w:lineRule="auto"/>
              <w:rPr>
                <w:rFonts w:ascii="Calibri Light" w:eastAsia="Times New Roman" w:hAnsi="Calibri Light" w:cs="Calibri Light"/>
                <w:sz w:val="24"/>
                <w:szCs w:val="24"/>
                <w:lang w:val="lt-LT"/>
              </w:rPr>
            </w:pPr>
            <w:proofErr w:type="spellStart"/>
            <w:r w:rsidRPr="00E274CD">
              <w:rPr>
                <w:rFonts w:ascii="Calibri Light" w:eastAsia="Times New Roman" w:hAnsi="Calibri Light" w:cs="Calibri Light"/>
                <w:sz w:val="24"/>
                <w:szCs w:val="24"/>
                <w:lang w:val="lt-LT"/>
              </w:rPr>
              <w:t>Struikų</w:t>
            </w:r>
            <w:proofErr w:type="spellEnd"/>
            <w:r w:rsidRPr="00E274CD">
              <w:rPr>
                <w:rFonts w:ascii="Calibri Light" w:eastAsia="Times New Roman" w:hAnsi="Calibri Light" w:cs="Calibri Light"/>
                <w:sz w:val="24"/>
                <w:szCs w:val="24"/>
                <w:lang w:val="lt-LT"/>
              </w:rPr>
              <w:t xml:space="preserve"> g. 5</w:t>
            </w:r>
          </w:p>
        </w:tc>
      </w:tr>
      <w:tr w:rsidR="008C510C" w:rsidRPr="00E274CD" w14:paraId="022FEE77"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657B462A" w14:textId="77777777" w:rsidR="008C510C" w:rsidRPr="00E274CD" w:rsidRDefault="008C510C"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3.12.</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453F9D36" w14:textId="77777777" w:rsidR="008C510C" w:rsidRPr="00E274CD" w:rsidRDefault="008C510C"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Klaipėdos skyrius (Pagėgiai)</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347F064C" w14:textId="77777777" w:rsidR="008C510C" w:rsidRPr="00E274CD" w:rsidRDefault="008C510C"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Pagėgiai</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082157BF" w14:textId="77777777" w:rsidR="008C510C" w:rsidRPr="00E274CD" w:rsidRDefault="008C510C"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Vilniaus g. 17</w:t>
            </w:r>
          </w:p>
        </w:tc>
      </w:tr>
      <w:tr w:rsidR="008C510C" w:rsidRPr="00E274CD" w14:paraId="537A1912"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03DC07ED" w14:textId="77777777" w:rsidR="008C510C" w:rsidRPr="00E274CD" w:rsidRDefault="008C510C"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3.13.</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2B28C786" w14:textId="77777777" w:rsidR="008C510C" w:rsidRPr="00E274CD" w:rsidRDefault="008C510C"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Klaipėdos skyrius (Tauragė)</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567B2188" w14:textId="77777777" w:rsidR="008C510C" w:rsidRPr="00E274CD" w:rsidRDefault="008C510C"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Tauragė</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4CC24266" w14:textId="77777777" w:rsidR="008C510C" w:rsidRPr="00E274CD" w:rsidRDefault="008C510C"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Stoties g. 15</w:t>
            </w:r>
          </w:p>
        </w:tc>
      </w:tr>
      <w:tr w:rsidR="004257EF" w:rsidRPr="00E274CD" w14:paraId="42ADB9BB"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shd w:val="clear" w:color="auto" w:fill="EEECE1" w:themeFill="background2"/>
            <w:tcMar>
              <w:top w:w="0" w:type="dxa"/>
            </w:tcMar>
          </w:tcPr>
          <w:p w14:paraId="0E20B576" w14:textId="77777777" w:rsidR="004257EF" w:rsidRPr="00E274CD" w:rsidRDefault="004257EF"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4.</w:t>
            </w:r>
          </w:p>
        </w:tc>
        <w:tc>
          <w:tcPr>
            <w:tcW w:w="8804" w:type="dxa"/>
            <w:gridSpan w:val="3"/>
            <w:tcBorders>
              <w:top w:val="single" w:sz="4" w:space="0" w:color="auto"/>
              <w:left w:val="single" w:sz="4" w:space="0" w:color="auto"/>
              <w:bottom w:val="single" w:sz="4" w:space="0" w:color="auto"/>
              <w:right w:val="single" w:sz="4" w:space="0" w:color="auto"/>
            </w:tcBorders>
            <w:shd w:val="clear" w:color="auto" w:fill="EEECE1" w:themeFill="background2"/>
            <w:tcMar>
              <w:top w:w="0" w:type="dxa"/>
            </w:tcMar>
          </w:tcPr>
          <w:p w14:paraId="17DE3541" w14:textId="77777777" w:rsidR="004257EF" w:rsidRPr="00E274CD" w:rsidRDefault="004257EF" w:rsidP="009E00A7">
            <w:pPr>
              <w:spacing w:after="0" w:line="240" w:lineRule="auto"/>
              <w:rPr>
                <w:rFonts w:ascii="Calibri Light" w:eastAsia="Times New Roman" w:hAnsi="Calibri Light" w:cs="Calibri Light"/>
                <w:b/>
                <w:bCs/>
                <w:sz w:val="24"/>
                <w:szCs w:val="24"/>
                <w:lang w:val="lt-LT"/>
              </w:rPr>
            </w:pPr>
            <w:r w:rsidRPr="00E274CD">
              <w:rPr>
                <w:rFonts w:ascii="Calibri Light" w:eastAsia="Times New Roman" w:hAnsi="Calibri Light" w:cs="Calibri Light"/>
                <w:b/>
                <w:bCs/>
                <w:sz w:val="24"/>
                <w:szCs w:val="24"/>
                <w:lang w:val="lt-LT"/>
              </w:rPr>
              <w:t>Šiaulių skyrius</w:t>
            </w:r>
          </w:p>
        </w:tc>
      </w:tr>
      <w:tr w:rsidR="004257EF" w:rsidRPr="00E274CD" w14:paraId="625360C1"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1DBB20D7" w14:textId="77777777" w:rsidR="004257EF" w:rsidRPr="00E274CD" w:rsidRDefault="004257EF"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lastRenderedPageBreak/>
              <w:t>4.1.</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2EE78CC8"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Šiaulių skyrius (Šiauliai)</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0410A2BC"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Šiauliai</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0D3FC41E"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Aušros al. 19</w:t>
            </w:r>
          </w:p>
        </w:tc>
      </w:tr>
      <w:tr w:rsidR="004257EF" w:rsidRPr="00E274CD" w14:paraId="630AA1E5"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33B3AC3F" w14:textId="77777777" w:rsidR="004257EF" w:rsidRPr="00E274CD" w:rsidRDefault="004257EF"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4.2.</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0EE3C874"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Šiaulių skyrius (Joniškis)</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538DBC44"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Joniškis</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7F7C6A65"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Medžiotojų g. 1</w:t>
            </w:r>
          </w:p>
        </w:tc>
      </w:tr>
      <w:tr w:rsidR="004257EF" w:rsidRPr="00E274CD" w14:paraId="4E9B2C1F"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29F1BC1D" w14:textId="77777777" w:rsidR="004257EF" w:rsidRPr="00E274CD" w:rsidRDefault="004257EF"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4.3.</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39CA69EB"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Šiaulių skyrius (Kelmė)</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254E3DDB"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Kelmė</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45A7BA19"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Vytauto Didžiojo g. 62</w:t>
            </w:r>
          </w:p>
        </w:tc>
      </w:tr>
      <w:tr w:rsidR="004257EF" w:rsidRPr="00E274CD" w14:paraId="35542FFE"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31F86F57" w14:textId="77777777" w:rsidR="004257EF" w:rsidRPr="00E274CD" w:rsidRDefault="004257EF"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4.4.</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22D41A6C"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Šiaulių skyrius (Pakruojis)</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3E067574"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Pakruojis</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18D4C347"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Vytauto Didžiojo g. 15</w:t>
            </w:r>
          </w:p>
        </w:tc>
      </w:tr>
      <w:tr w:rsidR="004257EF" w:rsidRPr="00E274CD" w14:paraId="075B79BC"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79C1FBC3" w14:textId="77777777" w:rsidR="004257EF" w:rsidRPr="00E274CD" w:rsidRDefault="004257EF"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4.5.</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21E45589"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Šiaulių skyrius (Radviliškis)</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4FB23F9C"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Radviliškis</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043F3185" w14:textId="77777777" w:rsidR="004257EF" w:rsidRPr="00E274CD" w:rsidRDefault="004257EF"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Gedimino g. 36</w:t>
            </w:r>
          </w:p>
        </w:tc>
      </w:tr>
      <w:tr w:rsidR="008C510C" w:rsidRPr="00E274CD" w14:paraId="75AAC347"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5B59E089" w14:textId="77777777" w:rsidR="008C510C"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4.6.</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2207CD4D" w14:textId="77777777" w:rsidR="008C510C"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Šiaulių skyrius (Raseiniai)</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205BBB2C" w14:textId="77777777" w:rsidR="008C510C"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Raseiniai</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7A28434C" w14:textId="77777777" w:rsidR="008C510C"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hAnsi="Calibri Light" w:cs="Calibri Light"/>
                <w:sz w:val="24"/>
                <w:szCs w:val="24"/>
                <w:lang w:val="lt-LT"/>
              </w:rPr>
              <w:t>Maironio g. 7</w:t>
            </w:r>
          </w:p>
        </w:tc>
      </w:tr>
      <w:tr w:rsidR="00D165C6" w:rsidRPr="00E274CD" w14:paraId="6F6B8032"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3312609F"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4.7.</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631187E8"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Šiaulių skyrius (Telšiai)</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3297A872"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Telšiai</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7F25FD18"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Žemaitės g. 34</w:t>
            </w:r>
          </w:p>
        </w:tc>
      </w:tr>
      <w:tr w:rsidR="00D165C6" w:rsidRPr="00E274CD" w14:paraId="33D0D9D8"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0A21EF62"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4.8.</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52E947C2"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Šiaulių skyrius (Mažeikiai)</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5A72D06A"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Mažeikiai</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01B264C7"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Gamyklos g. 36</w:t>
            </w:r>
          </w:p>
        </w:tc>
      </w:tr>
      <w:tr w:rsidR="00D165C6" w:rsidRPr="00E274CD" w14:paraId="69BBF74C"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6E420C1C"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4.9.</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76D77A71"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Šiaulių skyrius (Naujoji Akmenė)</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43812D06"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Naujoji Akmenė</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4DA90F47"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 xml:space="preserve">P. </w:t>
            </w:r>
            <w:proofErr w:type="spellStart"/>
            <w:r w:rsidRPr="00E274CD">
              <w:rPr>
                <w:rFonts w:ascii="Calibri Light" w:eastAsia="Times New Roman" w:hAnsi="Calibri Light" w:cs="Calibri Light"/>
                <w:sz w:val="24"/>
                <w:szCs w:val="24"/>
                <w:lang w:val="lt-LT"/>
              </w:rPr>
              <w:t>Jodelės</w:t>
            </w:r>
            <w:proofErr w:type="spellEnd"/>
            <w:r w:rsidRPr="00E274CD">
              <w:rPr>
                <w:rFonts w:ascii="Calibri Light" w:eastAsia="Times New Roman" w:hAnsi="Calibri Light" w:cs="Calibri Light"/>
                <w:sz w:val="24"/>
                <w:szCs w:val="24"/>
                <w:lang w:val="lt-LT"/>
              </w:rPr>
              <w:t xml:space="preserve"> g. 2</w:t>
            </w:r>
          </w:p>
        </w:tc>
      </w:tr>
      <w:tr w:rsidR="00D165C6" w:rsidRPr="00E274CD" w14:paraId="4DE560F6"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shd w:val="clear" w:color="auto" w:fill="EEECE1" w:themeFill="background2"/>
            <w:tcMar>
              <w:top w:w="0" w:type="dxa"/>
            </w:tcMar>
          </w:tcPr>
          <w:p w14:paraId="6B0B1D03"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5.</w:t>
            </w:r>
          </w:p>
        </w:tc>
        <w:tc>
          <w:tcPr>
            <w:tcW w:w="8804" w:type="dxa"/>
            <w:gridSpan w:val="3"/>
            <w:tcBorders>
              <w:top w:val="single" w:sz="4" w:space="0" w:color="auto"/>
              <w:left w:val="single" w:sz="4" w:space="0" w:color="auto"/>
              <w:bottom w:val="single" w:sz="4" w:space="0" w:color="auto"/>
              <w:right w:val="single" w:sz="4" w:space="0" w:color="auto"/>
            </w:tcBorders>
            <w:shd w:val="clear" w:color="auto" w:fill="EEECE1" w:themeFill="background2"/>
            <w:tcMar>
              <w:top w:w="0" w:type="dxa"/>
            </w:tcMar>
          </w:tcPr>
          <w:p w14:paraId="2464E657" w14:textId="77777777" w:rsidR="00D165C6" w:rsidRPr="00E274CD" w:rsidRDefault="00D165C6" w:rsidP="009E00A7">
            <w:pPr>
              <w:spacing w:after="0" w:line="240" w:lineRule="auto"/>
              <w:rPr>
                <w:rFonts w:ascii="Calibri Light" w:eastAsia="Times New Roman" w:hAnsi="Calibri Light" w:cs="Calibri Light"/>
                <w:b/>
                <w:bCs/>
                <w:sz w:val="24"/>
                <w:szCs w:val="24"/>
                <w:lang w:val="lt-LT"/>
              </w:rPr>
            </w:pPr>
            <w:r w:rsidRPr="00E274CD">
              <w:rPr>
                <w:rFonts w:ascii="Calibri Light" w:eastAsia="Times New Roman" w:hAnsi="Calibri Light" w:cs="Calibri Light"/>
                <w:b/>
                <w:bCs/>
                <w:sz w:val="24"/>
                <w:szCs w:val="24"/>
                <w:lang w:val="lt-LT"/>
              </w:rPr>
              <w:t>Panevėžio skyrius</w:t>
            </w:r>
          </w:p>
        </w:tc>
      </w:tr>
      <w:tr w:rsidR="00D165C6" w:rsidRPr="00E274CD" w14:paraId="3DF97DE3"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73C59089"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5.1.</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7D46C96F"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Panevėžio skyrius (Panevėžys)</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1FAA964C"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Panevėžys</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6E549588"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hAnsi="Calibri Light" w:cs="Calibri Light"/>
                <w:sz w:val="24"/>
                <w:szCs w:val="24"/>
                <w:lang w:val="lt-LT"/>
              </w:rPr>
              <w:t>Beržų g. 46</w:t>
            </w:r>
          </w:p>
        </w:tc>
      </w:tr>
      <w:tr w:rsidR="00D165C6" w:rsidRPr="00E274CD" w14:paraId="0A21F853"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275F547E"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5.2.</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0F393640"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Panevėžio skyrius (Biržai)</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20E2EBE0"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Biržai</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3C7FB3D0"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Vytauto g. 39</w:t>
            </w:r>
          </w:p>
        </w:tc>
      </w:tr>
      <w:tr w:rsidR="00D165C6" w:rsidRPr="00E274CD" w14:paraId="09F10970"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54403FC0"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5.3.</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3FDA7A0C"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Panevėžio skyrius (Pasvalys)</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3B88FB45"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Pasvalys</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111C68E6"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Vilniaus g. 3</w:t>
            </w:r>
          </w:p>
        </w:tc>
      </w:tr>
      <w:tr w:rsidR="00D165C6" w:rsidRPr="00E274CD" w14:paraId="4AC6F870"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7F03C4E8"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5.4.</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4EA5F376"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Panevėžio skyrius (Rokiškis)</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4F79E762"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Rokiškis</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12AE7B90"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Pramonės g. 9</w:t>
            </w:r>
          </w:p>
        </w:tc>
      </w:tr>
      <w:tr w:rsidR="00D165C6" w:rsidRPr="00E274CD" w14:paraId="74E645B1"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4E35B235"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5.5.</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7D028D11"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Panevėžio skyrius (Kupiškis)</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65EAC201"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Kupiškis</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7A2191E0"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Gedimino g. 54</w:t>
            </w:r>
          </w:p>
        </w:tc>
      </w:tr>
      <w:tr w:rsidR="00D165C6" w:rsidRPr="00E274CD" w14:paraId="37916713"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410C994D"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5.6.</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1B61FE82"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Panevėžio skyrius (Švenčionys)</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196D8B69"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Švenčionys</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1A89E7E1"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Vilniaus g. 30</w:t>
            </w:r>
          </w:p>
        </w:tc>
      </w:tr>
      <w:tr w:rsidR="00D165C6" w:rsidRPr="00E274CD" w14:paraId="3C7BF7E0"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602C108D"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5.7.</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1583EA76"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Panevėžio skyrius (Utena)</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00C6604D"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Utena</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55691CA0" w14:textId="77777777" w:rsidR="00D165C6" w:rsidRPr="00E274CD" w:rsidRDefault="00D165C6" w:rsidP="009E00A7">
            <w:pPr>
              <w:spacing w:after="0" w:line="240" w:lineRule="auto"/>
              <w:rPr>
                <w:rFonts w:ascii="Calibri Light" w:eastAsia="Times New Roman" w:hAnsi="Calibri Light" w:cs="Calibri Light"/>
                <w:sz w:val="24"/>
                <w:szCs w:val="24"/>
                <w:lang w:val="lt-LT"/>
              </w:rPr>
            </w:pPr>
            <w:proofErr w:type="spellStart"/>
            <w:r w:rsidRPr="00E274CD">
              <w:rPr>
                <w:rFonts w:ascii="Calibri Light" w:hAnsi="Calibri Light" w:cs="Calibri Light"/>
                <w:sz w:val="24"/>
                <w:szCs w:val="24"/>
                <w:lang w:val="lt-LT"/>
              </w:rPr>
              <w:t>Utenio</w:t>
            </w:r>
            <w:proofErr w:type="spellEnd"/>
            <w:r w:rsidRPr="00E274CD">
              <w:rPr>
                <w:rFonts w:ascii="Calibri Light" w:hAnsi="Calibri Light" w:cs="Calibri Light"/>
                <w:sz w:val="24"/>
                <w:szCs w:val="24"/>
                <w:lang w:val="lt-LT"/>
              </w:rPr>
              <w:t xml:space="preserve"> a. 15</w:t>
            </w:r>
          </w:p>
        </w:tc>
      </w:tr>
      <w:tr w:rsidR="00D165C6" w:rsidRPr="00E274CD" w14:paraId="648CA22A"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7AE111D5"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5.8.</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277600D5"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Panevėžio skyrius (Molėtai)</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750AA6F2"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Molėtai</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34B37B44"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Dariaus ir Girėno g. 3</w:t>
            </w:r>
          </w:p>
        </w:tc>
      </w:tr>
      <w:tr w:rsidR="00D165C6" w:rsidRPr="00E274CD" w14:paraId="7A339C0B"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02360386"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5.9.</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6D31CC1F"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Panevėžio skyrius (Visaginas)</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2A70B40E"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Visaginas</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40B85221"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Veteranų g. 13</w:t>
            </w:r>
          </w:p>
        </w:tc>
      </w:tr>
      <w:tr w:rsidR="00D165C6" w:rsidRPr="00E274CD" w14:paraId="07B15BB6"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28F64CF5"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5.10.</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0BF30955"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Panevėžio skyrius (Anykščiai)</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05B9A972"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Anykščiai</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3EA62A4B"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Troškūnų g. 3</w:t>
            </w:r>
          </w:p>
        </w:tc>
      </w:tr>
      <w:tr w:rsidR="00D165C6" w:rsidRPr="00E274CD" w14:paraId="42E6BC3F"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3A180E23"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5.11.</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47E33752"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Panevėžio skyrius (Ukmergė)</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72CE2020"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Ukmergė</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68B35592"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Style w:val="Grietas"/>
                <w:rFonts w:ascii="Calibri Light" w:hAnsi="Calibri Light" w:cs="Calibri Light"/>
                <w:b w:val="0"/>
                <w:spacing w:val="2"/>
                <w:sz w:val="24"/>
                <w:szCs w:val="24"/>
                <w:shd w:val="clear" w:color="auto" w:fill="FFFFFF"/>
                <w:lang w:val="lt-LT"/>
              </w:rPr>
              <w:t>Vytauto g. 109</w:t>
            </w:r>
          </w:p>
        </w:tc>
      </w:tr>
      <w:tr w:rsidR="00D165C6" w:rsidRPr="00E274CD" w14:paraId="67D267E3"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28D0A08B"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5.12.</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66ABBE4C"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Panevėžio skyrius (Zarasai)</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65B06696"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Zarasai</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3B5C87CC" w14:textId="77777777" w:rsidR="00D165C6" w:rsidRPr="00E274CD" w:rsidRDefault="00D165C6" w:rsidP="009E00A7">
            <w:pPr>
              <w:spacing w:after="0" w:line="240" w:lineRule="auto"/>
              <w:rPr>
                <w:rStyle w:val="Grietas"/>
                <w:rFonts w:ascii="Calibri Light" w:hAnsi="Calibri Light" w:cs="Calibri Light"/>
                <w:b w:val="0"/>
                <w:spacing w:val="2"/>
                <w:sz w:val="24"/>
                <w:szCs w:val="24"/>
                <w:shd w:val="clear" w:color="auto" w:fill="FFFFFF"/>
                <w:lang w:val="lt-LT"/>
              </w:rPr>
            </w:pPr>
            <w:r w:rsidRPr="00E274CD">
              <w:rPr>
                <w:rFonts w:ascii="Calibri Light" w:hAnsi="Calibri Light" w:cs="Calibri Light"/>
                <w:sz w:val="24"/>
                <w:szCs w:val="24"/>
                <w:lang w:val="lt-LT"/>
              </w:rPr>
              <w:t>Dariaus ir Girėno g. 11</w:t>
            </w:r>
          </w:p>
        </w:tc>
      </w:tr>
      <w:tr w:rsidR="00D165C6" w:rsidRPr="00E274CD" w14:paraId="3E6DFFC6" w14:textId="77777777" w:rsidTr="00984193">
        <w:trPr>
          <w:jc w:val="right"/>
        </w:trPr>
        <w:tc>
          <w:tcPr>
            <w:tcW w:w="843" w:type="dxa"/>
            <w:tcBorders>
              <w:top w:val="single" w:sz="4" w:space="0" w:color="auto"/>
              <w:left w:val="single" w:sz="4" w:space="0" w:color="auto"/>
              <w:bottom w:val="single" w:sz="4" w:space="0" w:color="auto"/>
              <w:right w:val="single" w:sz="4" w:space="0" w:color="auto"/>
            </w:tcBorders>
            <w:tcMar>
              <w:top w:w="0" w:type="dxa"/>
            </w:tcMar>
          </w:tcPr>
          <w:p w14:paraId="0DE853F2" w14:textId="77777777" w:rsidR="00D165C6" w:rsidRPr="00E274CD" w:rsidRDefault="00D165C6" w:rsidP="009E00A7">
            <w:pPr>
              <w:spacing w:after="0" w:line="240" w:lineRule="auto"/>
              <w:jc w:val="center"/>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5.13.</w:t>
            </w:r>
          </w:p>
        </w:tc>
        <w:tc>
          <w:tcPr>
            <w:tcW w:w="4252" w:type="dxa"/>
            <w:tcBorders>
              <w:top w:val="single" w:sz="4" w:space="0" w:color="auto"/>
              <w:left w:val="single" w:sz="4" w:space="0" w:color="auto"/>
              <w:bottom w:val="single" w:sz="4" w:space="0" w:color="auto"/>
              <w:right w:val="single" w:sz="4" w:space="0" w:color="auto"/>
            </w:tcBorders>
            <w:tcMar>
              <w:top w:w="0" w:type="dxa"/>
            </w:tcMar>
          </w:tcPr>
          <w:p w14:paraId="24E934A5"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Panevėžio skyrius (Ignalina)</w:t>
            </w:r>
          </w:p>
        </w:tc>
        <w:tc>
          <w:tcPr>
            <w:tcW w:w="1843" w:type="dxa"/>
            <w:tcBorders>
              <w:top w:val="single" w:sz="4" w:space="0" w:color="auto"/>
              <w:left w:val="single" w:sz="4" w:space="0" w:color="auto"/>
              <w:bottom w:val="single" w:sz="4" w:space="0" w:color="auto"/>
              <w:right w:val="single" w:sz="4" w:space="0" w:color="auto"/>
            </w:tcBorders>
            <w:tcMar>
              <w:top w:w="0" w:type="dxa"/>
            </w:tcMar>
          </w:tcPr>
          <w:p w14:paraId="21956D98" w14:textId="77777777" w:rsidR="00D165C6" w:rsidRPr="00E274CD" w:rsidRDefault="00D165C6" w:rsidP="009E00A7">
            <w:pPr>
              <w:spacing w:after="0" w:line="240" w:lineRule="auto"/>
              <w:rPr>
                <w:rFonts w:ascii="Calibri Light" w:eastAsia="Times New Roman" w:hAnsi="Calibri Light" w:cs="Calibri Light"/>
                <w:sz w:val="24"/>
                <w:szCs w:val="24"/>
                <w:lang w:val="lt-LT"/>
              </w:rPr>
            </w:pPr>
            <w:r w:rsidRPr="00E274CD">
              <w:rPr>
                <w:rFonts w:ascii="Calibri Light" w:eastAsia="Times New Roman" w:hAnsi="Calibri Light" w:cs="Calibri Light"/>
                <w:sz w:val="24"/>
                <w:szCs w:val="24"/>
                <w:lang w:val="lt-LT"/>
              </w:rPr>
              <w:t>Ignalina</w:t>
            </w:r>
          </w:p>
        </w:tc>
        <w:tc>
          <w:tcPr>
            <w:tcW w:w="2709" w:type="dxa"/>
            <w:tcBorders>
              <w:top w:val="single" w:sz="4" w:space="0" w:color="auto"/>
              <w:left w:val="single" w:sz="4" w:space="0" w:color="auto"/>
              <w:bottom w:val="single" w:sz="4" w:space="0" w:color="auto"/>
              <w:right w:val="single" w:sz="4" w:space="0" w:color="auto"/>
            </w:tcBorders>
            <w:tcMar>
              <w:top w:w="0" w:type="dxa"/>
              <w:right w:w="57" w:type="dxa"/>
            </w:tcMar>
          </w:tcPr>
          <w:p w14:paraId="7C9A16EA" w14:textId="77777777" w:rsidR="00D165C6" w:rsidRPr="00E274CD" w:rsidRDefault="00D165C6" w:rsidP="009E00A7">
            <w:pPr>
              <w:spacing w:after="0" w:line="240" w:lineRule="auto"/>
              <w:rPr>
                <w:rStyle w:val="Grietas"/>
                <w:rFonts w:ascii="Calibri Light" w:hAnsi="Calibri Light" w:cs="Calibri Light"/>
                <w:b w:val="0"/>
                <w:spacing w:val="2"/>
                <w:sz w:val="24"/>
                <w:szCs w:val="24"/>
                <w:shd w:val="clear" w:color="auto" w:fill="FFFFFF"/>
                <w:lang w:val="lt-LT"/>
              </w:rPr>
            </w:pPr>
            <w:r w:rsidRPr="00E274CD">
              <w:rPr>
                <w:rFonts w:ascii="Calibri Light" w:hAnsi="Calibri Light" w:cs="Calibri Light"/>
                <w:sz w:val="24"/>
                <w:szCs w:val="24"/>
                <w:lang w:val="lt-LT"/>
              </w:rPr>
              <w:t>Vasario 16-osios g. 11</w:t>
            </w:r>
          </w:p>
        </w:tc>
      </w:tr>
    </w:tbl>
    <w:bookmarkEnd w:id="17"/>
    <w:p w14:paraId="1CFA3702" w14:textId="77777777" w:rsidR="007D4252" w:rsidRPr="00E274CD" w:rsidRDefault="007D4252" w:rsidP="009E00A7">
      <w:pPr>
        <w:tabs>
          <w:tab w:val="left" w:pos="851"/>
          <w:tab w:val="left" w:pos="993"/>
          <w:tab w:val="left" w:pos="1134"/>
          <w:tab w:val="left" w:pos="1276"/>
          <w:tab w:val="left" w:pos="1418"/>
          <w:tab w:val="left" w:pos="1560"/>
        </w:tabs>
        <w:spacing w:after="0" w:line="240" w:lineRule="auto"/>
        <w:rPr>
          <w:rFonts w:ascii="Calibri Light" w:hAnsi="Calibri Light" w:cs="Calibri Light"/>
          <w:sz w:val="20"/>
          <w:szCs w:val="24"/>
          <w:lang w:val="lt-LT"/>
        </w:rPr>
      </w:pPr>
      <w:r w:rsidRPr="00E274CD">
        <w:rPr>
          <w:rFonts w:ascii="Calibri Light" w:hAnsi="Calibri Light" w:cs="Calibri Light"/>
          <w:sz w:val="20"/>
          <w:szCs w:val="24"/>
          <w:lang w:val="lt-LT"/>
        </w:rPr>
        <w:t>*</w:t>
      </w:r>
      <w:r w:rsidR="00E274CD" w:rsidRPr="00E274CD">
        <w:rPr>
          <w:rFonts w:ascii="Calibri Light" w:hAnsi="Calibri Light" w:cs="Calibri Light"/>
          <w:sz w:val="20"/>
          <w:szCs w:val="24"/>
          <w:lang w:val="lt-LT"/>
        </w:rPr>
        <w:t>*</w:t>
      </w:r>
      <w:r w:rsidRPr="00E274CD">
        <w:rPr>
          <w:rFonts w:ascii="Calibri Light" w:hAnsi="Calibri Light" w:cs="Calibri Light"/>
          <w:sz w:val="20"/>
          <w:szCs w:val="24"/>
          <w:lang w:val="lt-LT"/>
        </w:rPr>
        <w:t xml:space="preserve"> Migracijos departamento skyrių pavadinimai ir adresai gali keistis, jei bus atliekami struktūriniai Migracijos departamento pakeitimai.</w:t>
      </w:r>
    </w:p>
    <w:p w14:paraId="461D06AB" w14:textId="77777777" w:rsidR="00F372C9" w:rsidRDefault="008F3B90" w:rsidP="009E00A7">
      <w:pPr>
        <w:spacing w:before="60" w:after="60" w:line="240" w:lineRule="auto"/>
        <w:rPr>
          <w:rFonts w:ascii="Calibri Light" w:hAnsi="Calibri Light" w:cs="Calibri Light"/>
          <w:b/>
          <w:sz w:val="24"/>
          <w:szCs w:val="24"/>
          <w:lang w:val="lt-LT"/>
        </w:rPr>
      </w:pPr>
      <w:r>
        <w:rPr>
          <w:rFonts w:ascii="Calibri Light" w:hAnsi="Calibri Light" w:cs="Calibri Light"/>
          <w:b/>
          <w:sz w:val="24"/>
          <w:szCs w:val="24"/>
          <w:lang w:val="lt-LT"/>
        </w:rPr>
        <w:tab/>
      </w:r>
      <w:r>
        <w:rPr>
          <w:rFonts w:ascii="Calibri Light" w:hAnsi="Calibri Light" w:cs="Calibri Light"/>
          <w:b/>
          <w:sz w:val="24"/>
          <w:szCs w:val="24"/>
          <w:lang w:val="lt-LT"/>
        </w:rPr>
        <w:tab/>
      </w:r>
      <w:r>
        <w:rPr>
          <w:rFonts w:ascii="Calibri Light" w:hAnsi="Calibri Light" w:cs="Calibri Light"/>
          <w:b/>
          <w:sz w:val="24"/>
          <w:szCs w:val="24"/>
          <w:lang w:val="lt-LT"/>
        </w:rPr>
        <w:tab/>
      </w:r>
    </w:p>
    <w:p w14:paraId="4D76B2A3" w14:textId="170F6964" w:rsidR="0018021B" w:rsidRPr="00E274CD" w:rsidRDefault="008F3B90" w:rsidP="009E00A7">
      <w:pPr>
        <w:spacing w:before="60" w:after="60" w:line="240" w:lineRule="auto"/>
        <w:rPr>
          <w:rFonts w:ascii="Calibri Light" w:hAnsi="Calibri Light" w:cs="Calibri Light"/>
          <w:b/>
          <w:sz w:val="24"/>
          <w:szCs w:val="24"/>
          <w:lang w:val="lt-LT"/>
        </w:rPr>
      </w:pPr>
      <w:r>
        <w:rPr>
          <w:rFonts w:ascii="Calibri Light" w:hAnsi="Calibri Light" w:cs="Calibri Light"/>
          <w:b/>
          <w:sz w:val="24"/>
          <w:szCs w:val="24"/>
          <w:lang w:val="lt-LT"/>
        </w:rPr>
        <w:tab/>
      </w:r>
      <w:r>
        <w:rPr>
          <w:rFonts w:ascii="Calibri Light" w:hAnsi="Calibri Light" w:cs="Calibri Light"/>
          <w:b/>
          <w:sz w:val="24"/>
          <w:szCs w:val="24"/>
          <w:lang w:val="lt-LT"/>
        </w:rPr>
        <w:tab/>
      </w:r>
      <w:bookmarkEnd w:id="14"/>
    </w:p>
    <w:sectPr w:rsidR="0018021B" w:rsidRPr="00E274CD" w:rsidSect="00F372C9">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0BB66" w14:textId="77777777" w:rsidR="00C471A7" w:rsidRDefault="00C471A7">
      <w:pPr>
        <w:spacing w:after="0" w:line="240" w:lineRule="auto"/>
      </w:pPr>
      <w:r>
        <w:separator/>
      </w:r>
    </w:p>
  </w:endnote>
  <w:endnote w:type="continuationSeparator" w:id="0">
    <w:p w14:paraId="289616F6" w14:textId="77777777" w:rsidR="00C471A7" w:rsidRDefault="00C47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549DCA5B" w14:textId="77777777" w:rsidR="00D9752A" w:rsidRPr="00F946E3" w:rsidRDefault="00D9752A">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822A1D">
              <w:rPr>
                <w:rFonts w:ascii="Calibri Light" w:hAnsi="Calibri Light" w:cs="Calibri Light"/>
                <w:bCs/>
                <w:noProof/>
                <w:sz w:val="20"/>
                <w:szCs w:val="20"/>
              </w:rPr>
              <w:t>7</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822A1D">
              <w:rPr>
                <w:rFonts w:ascii="Calibri Light" w:hAnsi="Calibri Light" w:cs="Calibri Light"/>
                <w:bCs/>
                <w:noProof/>
                <w:sz w:val="20"/>
                <w:szCs w:val="20"/>
              </w:rPr>
              <w:t>7</w:t>
            </w:r>
            <w:r w:rsidRPr="00F946E3">
              <w:rPr>
                <w:rFonts w:ascii="Calibri Light" w:hAnsi="Calibri Light" w:cs="Calibri Light"/>
                <w:bCs/>
                <w:sz w:val="20"/>
                <w:szCs w:val="20"/>
              </w:rPr>
              <w:fldChar w:fldCharType="end"/>
            </w:r>
          </w:p>
        </w:sdtContent>
      </w:sdt>
    </w:sdtContent>
  </w:sdt>
  <w:p w14:paraId="4468EE1C" w14:textId="77777777" w:rsidR="00D9752A" w:rsidRPr="00F946E3" w:rsidRDefault="00D9752A">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AFDDF" w14:textId="77777777" w:rsidR="00C471A7" w:rsidRDefault="00C471A7">
      <w:pPr>
        <w:spacing w:after="0" w:line="240" w:lineRule="auto"/>
      </w:pPr>
      <w:r>
        <w:separator/>
      </w:r>
    </w:p>
  </w:footnote>
  <w:footnote w:type="continuationSeparator" w:id="0">
    <w:p w14:paraId="3A534F25" w14:textId="77777777" w:rsidR="00C471A7" w:rsidRDefault="00C47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D9752A" w:rsidRPr="007C11EC" w14:paraId="5F234E57"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1C64A75" w14:textId="1CFBFF4E" w:rsidR="00D9752A" w:rsidRPr="00F946E3" w:rsidRDefault="00D9752A"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Pr="00F946E3">
            <w:rPr>
              <w:rFonts w:ascii="Calibri Light" w:hAnsi="Calibri Light" w:cs="Calibri Light"/>
              <w:b/>
              <w:color w:val="FFFFFF" w:themeColor="background1"/>
              <w:sz w:val="20"/>
              <w:szCs w:val="20"/>
              <w:lang w:val="lt-LT"/>
            </w:rPr>
            <w:t xml:space="preserve"> &gt; PIRKIMO DOKUMENTAI (PD) &gt; TECHNINĖ SPECIFIKACIJA (TS)</w:t>
          </w:r>
          <w:r w:rsidR="00A039FD">
            <w:t xml:space="preserve"> </w:t>
          </w:r>
          <w:r w:rsidR="00A039FD" w:rsidRPr="00A039FD">
            <w:rPr>
              <w:rFonts w:ascii="Calibri Light" w:hAnsi="Calibri Light" w:cs="Calibri Light"/>
              <w:b/>
              <w:color w:val="FFFFFF" w:themeColor="background1"/>
              <w:sz w:val="20"/>
              <w:szCs w:val="20"/>
              <w:lang w:val="lt-LT"/>
            </w:rPr>
            <w:t>&gt;</w:t>
          </w:r>
          <w:r w:rsidR="00A039FD">
            <w:rPr>
              <w:rFonts w:ascii="Calibri Light" w:hAnsi="Calibri Light" w:cs="Calibri Light"/>
              <w:b/>
              <w:color w:val="FFFFFF" w:themeColor="background1"/>
              <w:sz w:val="20"/>
              <w:szCs w:val="20"/>
              <w:lang w:val="lt-LT"/>
            </w:rPr>
            <w:t xml:space="preserve"> 2 POD</w:t>
          </w:r>
        </w:p>
      </w:tc>
    </w:tr>
  </w:tbl>
  <w:p w14:paraId="6881467B" w14:textId="77777777" w:rsidR="00D9752A" w:rsidRPr="009448D8" w:rsidRDefault="00D9752A" w:rsidP="00A122D6">
    <w:pPr>
      <w:pStyle w:val="Antrats"/>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0BE21609"/>
    <w:multiLevelType w:val="multilevel"/>
    <w:tmpl w:val="2D7C661E"/>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2086F8E"/>
    <w:multiLevelType w:val="hybridMultilevel"/>
    <w:tmpl w:val="4F4A57B2"/>
    <w:lvl w:ilvl="0" w:tplc="0CFA50D4">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1091553"/>
    <w:multiLevelType w:val="hybridMultilevel"/>
    <w:tmpl w:val="AE4297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2" w15:restartNumberingAfterBreak="0">
    <w:nsid w:val="2FF46291"/>
    <w:multiLevelType w:val="multilevel"/>
    <w:tmpl w:val="5434BA58"/>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338" w:hanging="360"/>
      </w:pPr>
      <w:rPr>
        <w:rFonts w:eastAsia="Calibri" w:cstheme="minorBidi"/>
        <w:color w:val="000000" w:themeColor="text1"/>
      </w:rPr>
    </w:lvl>
    <w:lvl w:ilvl="2">
      <w:start w:val="1"/>
      <w:numFmt w:val="decimal"/>
      <w:lvlText w:val="%1.%2.%3."/>
      <w:lvlJc w:val="left"/>
      <w:pPr>
        <w:ind w:left="2138" w:hanging="720"/>
      </w:pPr>
      <w:rPr>
        <w:rFonts w:eastAsia="Calibri" w:cstheme="minorBidi"/>
        <w:color w:val="000000" w:themeColor="text1"/>
      </w:rPr>
    </w:lvl>
    <w:lvl w:ilvl="3">
      <w:start w:val="1"/>
      <w:numFmt w:val="decimal"/>
      <w:lvlText w:val="%1.%2.%3.%4."/>
      <w:lvlJc w:val="left"/>
      <w:pPr>
        <w:ind w:left="2847" w:hanging="720"/>
      </w:pPr>
      <w:rPr>
        <w:rFonts w:eastAsia="Calibri" w:cstheme="minorBidi"/>
        <w:color w:val="000000" w:themeColor="text1"/>
      </w:rPr>
    </w:lvl>
    <w:lvl w:ilvl="4">
      <w:start w:val="1"/>
      <w:numFmt w:val="decimal"/>
      <w:lvlText w:val="%1.%2.%3.%4.%5."/>
      <w:lvlJc w:val="left"/>
      <w:pPr>
        <w:ind w:left="3916" w:hanging="1080"/>
      </w:pPr>
      <w:rPr>
        <w:rFonts w:eastAsia="Calibri" w:cstheme="minorBidi"/>
        <w:color w:val="000000" w:themeColor="text1"/>
      </w:rPr>
    </w:lvl>
    <w:lvl w:ilvl="5">
      <w:start w:val="1"/>
      <w:numFmt w:val="decimal"/>
      <w:lvlText w:val="%1.%2.%3.%4.%5.%6."/>
      <w:lvlJc w:val="left"/>
      <w:pPr>
        <w:ind w:left="4625" w:hanging="1080"/>
      </w:pPr>
      <w:rPr>
        <w:rFonts w:eastAsia="Calibri" w:cstheme="minorBidi"/>
        <w:color w:val="000000" w:themeColor="text1"/>
      </w:rPr>
    </w:lvl>
    <w:lvl w:ilvl="6">
      <w:start w:val="1"/>
      <w:numFmt w:val="decimal"/>
      <w:lvlText w:val="%1.%2.%3.%4.%5.%6.%7."/>
      <w:lvlJc w:val="left"/>
      <w:pPr>
        <w:ind w:left="5694" w:hanging="1440"/>
      </w:pPr>
      <w:rPr>
        <w:rFonts w:eastAsia="Calibri" w:cstheme="minorBidi"/>
        <w:color w:val="000000" w:themeColor="text1"/>
      </w:rPr>
    </w:lvl>
    <w:lvl w:ilvl="7">
      <w:start w:val="1"/>
      <w:numFmt w:val="decimal"/>
      <w:lvlText w:val="%1.%2.%3.%4.%5.%6.%7.%8."/>
      <w:lvlJc w:val="left"/>
      <w:pPr>
        <w:ind w:left="6403" w:hanging="1440"/>
      </w:pPr>
      <w:rPr>
        <w:rFonts w:eastAsia="Calibri" w:cstheme="minorBidi"/>
        <w:color w:val="000000" w:themeColor="text1"/>
      </w:rPr>
    </w:lvl>
    <w:lvl w:ilvl="8">
      <w:start w:val="1"/>
      <w:numFmt w:val="decimal"/>
      <w:lvlText w:val="%1.%2.%3.%4.%5.%6.%7.%8.%9."/>
      <w:lvlJc w:val="left"/>
      <w:pPr>
        <w:ind w:left="7112" w:hanging="1440"/>
      </w:pPr>
      <w:rPr>
        <w:rFonts w:eastAsia="Calibri" w:cstheme="minorBidi"/>
        <w:color w:val="000000" w:themeColor="text1"/>
      </w:rPr>
    </w:lvl>
  </w:abstractNum>
  <w:abstractNum w:abstractNumId="23"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6"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7"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9" w15:restartNumberingAfterBreak="0">
    <w:nsid w:val="460B497A"/>
    <w:multiLevelType w:val="multilevel"/>
    <w:tmpl w:val="0427001F"/>
    <w:lvl w:ilvl="0">
      <w:start w:val="1"/>
      <w:numFmt w:val="decimal"/>
      <w:lvlText w:val="%1."/>
      <w:lvlJc w:val="left"/>
      <w:pPr>
        <w:ind w:left="4472" w:hanging="360"/>
      </w:pPr>
    </w:lvl>
    <w:lvl w:ilvl="1">
      <w:start w:val="1"/>
      <w:numFmt w:val="decimal"/>
      <w:lvlText w:val="%1.%2."/>
      <w:lvlJc w:val="left"/>
      <w:pPr>
        <w:ind w:left="312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2"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3"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4"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5"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4AA075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41"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C052157"/>
    <w:multiLevelType w:val="hybridMultilevel"/>
    <w:tmpl w:val="AD90F358"/>
    <w:lvl w:ilvl="0" w:tplc="125CAA38">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7D7C4F41"/>
    <w:multiLevelType w:val="multilevel"/>
    <w:tmpl w:val="F4C25F2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rPr>
    </w:lvl>
    <w:lvl w:ilvl="2">
      <w:start w:val="1"/>
      <w:numFmt w:val="decimal"/>
      <w:lvlText w:val="%1.%2.%3."/>
      <w:lvlJc w:val="left"/>
      <w:pPr>
        <w:ind w:left="4474" w:hanging="504"/>
      </w:pPr>
      <w:rPr>
        <w:rFonts w:hint="default"/>
      </w:rPr>
    </w:lvl>
    <w:lvl w:ilvl="3">
      <w:start w:val="1"/>
      <w:numFmt w:val="decimal"/>
      <w:lvlText w:val="%1.%2.%3.%4."/>
      <w:lvlJc w:val="left"/>
      <w:pPr>
        <w:ind w:left="546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7"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626934959">
    <w:abstractNumId w:val="4"/>
  </w:num>
  <w:num w:numId="2" w16cid:durableId="745373623">
    <w:abstractNumId w:val="3"/>
  </w:num>
  <w:num w:numId="3" w16cid:durableId="1960145498">
    <w:abstractNumId w:val="2"/>
  </w:num>
  <w:num w:numId="4" w16cid:durableId="1076324294">
    <w:abstractNumId w:val="1"/>
  </w:num>
  <w:num w:numId="5" w16cid:durableId="1830443131">
    <w:abstractNumId w:val="0"/>
  </w:num>
  <w:num w:numId="6" w16cid:durableId="1292589630">
    <w:abstractNumId w:val="15"/>
  </w:num>
  <w:num w:numId="7" w16cid:durableId="314797712">
    <w:abstractNumId w:val="24"/>
  </w:num>
  <w:num w:numId="8" w16cid:durableId="646906603">
    <w:abstractNumId w:val="19"/>
  </w:num>
  <w:num w:numId="9" w16cid:durableId="704259848">
    <w:abstractNumId w:val="26"/>
  </w:num>
  <w:num w:numId="10" w16cid:durableId="1467354846">
    <w:abstractNumId w:val="9"/>
  </w:num>
  <w:num w:numId="11" w16cid:durableId="349451884">
    <w:abstractNumId w:val="31"/>
  </w:num>
  <w:num w:numId="12" w16cid:durableId="631130587">
    <w:abstractNumId w:val="10"/>
  </w:num>
  <w:num w:numId="13" w16cid:durableId="69815140">
    <w:abstractNumId w:val="38"/>
  </w:num>
  <w:num w:numId="14" w16cid:durableId="110705314">
    <w:abstractNumId w:val="20"/>
  </w:num>
  <w:num w:numId="15" w16cid:durableId="275332609">
    <w:abstractNumId w:val="43"/>
  </w:num>
  <w:num w:numId="16" w16cid:durableId="286591449">
    <w:abstractNumId w:val="16"/>
  </w:num>
  <w:num w:numId="17" w16cid:durableId="712198391">
    <w:abstractNumId w:val="35"/>
  </w:num>
  <w:num w:numId="18" w16cid:durableId="446857152">
    <w:abstractNumId w:val="27"/>
  </w:num>
  <w:num w:numId="19" w16cid:durableId="1468663325">
    <w:abstractNumId w:val="23"/>
  </w:num>
  <w:num w:numId="20" w16cid:durableId="1233273347">
    <w:abstractNumId w:val="30"/>
  </w:num>
  <w:num w:numId="21" w16cid:durableId="1877623205">
    <w:abstractNumId w:val="39"/>
  </w:num>
  <w:num w:numId="22" w16cid:durableId="729378354">
    <w:abstractNumId w:val="41"/>
  </w:num>
  <w:num w:numId="23" w16cid:durableId="1108894351">
    <w:abstractNumId w:val="12"/>
  </w:num>
  <w:num w:numId="24" w16cid:durableId="19819980">
    <w:abstractNumId w:val="37"/>
  </w:num>
  <w:num w:numId="25" w16cid:durableId="1062488767">
    <w:abstractNumId w:val="14"/>
  </w:num>
  <w:num w:numId="26" w16cid:durableId="978345678">
    <w:abstractNumId w:val="32"/>
  </w:num>
  <w:num w:numId="27" w16cid:durableId="1048456261">
    <w:abstractNumId w:val="46"/>
  </w:num>
  <w:num w:numId="28" w16cid:durableId="258562059">
    <w:abstractNumId w:val="8"/>
  </w:num>
  <w:num w:numId="29" w16cid:durableId="283729266">
    <w:abstractNumId w:val="21"/>
  </w:num>
  <w:num w:numId="30" w16cid:durableId="367221817">
    <w:abstractNumId w:val="47"/>
  </w:num>
  <w:num w:numId="31" w16cid:durableId="1444301514">
    <w:abstractNumId w:val="33"/>
  </w:num>
  <w:num w:numId="32" w16cid:durableId="1906068123">
    <w:abstractNumId w:val="6"/>
  </w:num>
  <w:num w:numId="33" w16cid:durableId="1594775147">
    <w:abstractNumId w:val="40"/>
  </w:num>
  <w:num w:numId="34" w16cid:durableId="1324775439">
    <w:abstractNumId w:val="7"/>
  </w:num>
  <w:num w:numId="35" w16cid:durableId="420106386">
    <w:abstractNumId w:val="28"/>
  </w:num>
  <w:num w:numId="36" w16cid:durableId="1379819528">
    <w:abstractNumId w:val="42"/>
  </w:num>
  <w:num w:numId="37" w16cid:durableId="1130712588">
    <w:abstractNumId w:val="18"/>
  </w:num>
  <w:num w:numId="38" w16cid:durableId="371998085">
    <w:abstractNumId w:val="34"/>
  </w:num>
  <w:num w:numId="39" w16cid:durableId="611328018">
    <w:abstractNumId w:val="25"/>
  </w:num>
  <w:num w:numId="40" w16cid:durableId="409086923">
    <w:abstractNumId w:val="45"/>
  </w:num>
  <w:num w:numId="41" w16cid:durableId="18390308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68200566">
    <w:abstractNumId w:val="17"/>
  </w:num>
  <w:num w:numId="43" w16cid:durableId="85733955">
    <w:abstractNumId w:val="29"/>
  </w:num>
  <w:num w:numId="44" w16cid:durableId="2096634361">
    <w:abstractNumId w:val="36"/>
  </w:num>
  <w:num w:numId="45" w16cid:durableId="603417322">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7117810">
    <w:abstractNumId w:val="11"/>
  </w:num>
  <w:num w:numId="47" w16cid:durableId="766968514">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trackRevisions/>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685E"/>
    <w:rsid w:val="0008472C"/>
    <w:rsid w:val="00084F44"/>
    <w:rsid w:val="0009047A"/>
    <w:rsid w:val="00097241"/>
    <w:rsid w:val="000A0F6D"/>
    <w:rsid w:val="000A23D3"/>
    <w:rsid w:val="000B0A6A"/>
    <w:rsid w:val="000C702F"/>
    <w:rsid w:val="000F554D"/>
    <w:rsid w:val="0014465A"/>
    <w:rsid w:val="0015224A"/>
    <w:rsid w:val="00153F22"/>
    <w:rsid w:val="001555AC"/>
    <w:rsid w:val="00155987"/>
    <w:rsid w:val="0016225E"/>
    <w:rsid w:val="0016304D"/>
    <w:rsid w:val="00165468"/>
    <w:rsid w:val="00165519"/>
    <w:rsid w:val="00171C82"/>
    <w:rsid w:val="0017200C"/>
    <w:rsid w:val="0018021B"/>
    <w:rsid w:val="00186322"/>
    <w:rsid w:val="001E72B5"/>
    <w:rsid w:val="001F3F23"/>
    <w:rsid w:val="0020401E"/>
    <w:rsid w:val="00206364"/>
    <w:rsid w:val="002101D9"/>
    <w:rsid w:val="00210BDC"/>
    <w:rsid w:val="00212259"/>
    <w:rsid w:val="00212D59"/>
    <w:rsid w:val="00216CC3"/>
    <w:rsid w:val="002233DD"/>
    <w:rsid w:val="0023040C"/>
    <w:rsid w:val="00230C9A"/>
    <w:rsid w:val="0023369D"/>
    <w:rsid w:val="00246179"/>
    <w:rsid w:val="00261339"/>
    <w:rsid w:val="00261B88"/>
    <w:rsid w:val="00263108"/>
    <w:rsid w:val="002703B9"/>
    <w:rsid w:val="00273CFD"/>
    <w:rsid w:val="00273D4D"/>
    <w:rsid w:val="0027533E"/>
    <w:rsid w:val="0028257F"/>
    <w:rsid w:val="00290944"/>
    <w:rsid w:val="002912FE"/>
    <w:rsid w:val="00291CA1"/>
    <w:rsid w:val="002A626E"/>
    <w:rsid w:val="002B0413"/>
    <w:rsid w:val="002C2765"/>
    <w:rsid w:val="002C4E6E"/>
    <w:rsid w:val="002C658C"/>
    <w:rsid w:val="002C7F2C"/>
    <w:rsid w:val="002F1836"/>
    <w:rsid w:val="002F600D"/>
    <w:rsid w:val="003150D0"/>
    <w:rsid w:val="003236D0"/>
    <w:rsid w:val="0032396A"/>
    <w:rsid w:val="00331D21"/>
    <w:rsid w:val="00334A5F"/>
    <w:rsid w:val="00341C69"/>
    <w:rsid w:val="00344F99"/>
    <w:rsid w:val="00352891"/>
    <w:rsid w:val="00355850"/>
    <w:rsid w:val="00355B56"/>
    <w:rsid w:val="0035727B"/>
    <w:rsid w:val="00357BD5"/>
    <w:rsid w:val="0036382E"/>
    <w:rsid w:val="003673D6"/>
    <w:rsid w:val="00373AFF"/>
    <w:rsid w:val="00385616"/>
    <w:rsid w:val="003962B1"/>
    <w:rsid w:val="0039787C"/>
    <w:rsid w:val="003B0B81"/>
    <w:rsid w:val="003D0DA8"/>
    <w:rsid w:val="003D3BE3"/>
    <w:rsid w:val="003D5439"/>
    <w:rsid w:val="003E046C"/>
    <w:rsid w:val="003E3438"/>
    <w:rsid w:val="003F2E3F"/>
    <w:rsid w:val="003F6C42"/>
    <w:rsid w:val="00400FC4"/>
    <w:rsid w:val="00420048"/>
    <w:rsid w:val="004257EF"/>
    <w:rsid w:val="0042600F"/>
    <w:rsid w:val="00430A6E"/>
    <w:rsid w:val="00435AD3"/>
    <w:rsid w:val="004428FD"/>
    <w:rsid w:val="00443697"/>
    <w:rsid w:val="00445577"/>
    <w:rsid w:val="00466DB9"/>
    <w:rsid w:val="00470AB6"/>
    <w:rsid w:val="004718C8"/>
    <w:rsid w:val="0047250A"/>
    <w:rsid w:val="00475921"/>
    <w:rsid w:val="004767D9"/>
    <w:rsid w:val="0047713F"/>
    <w:rsid w:val="00483E3A"/>
    <w:rsid w:val="004A174E"/>
    <w:rsid w:val="004A2E21"/>
    <w:rsid w:val="004A2F52"/>
    <w:rsid w:val="004B7CF6"/>
    <w:rsid w:val="004D02D3"/>
    <w:rsid w:val="004D238B"/>
    <w:rsid w:val="004D7269"/>
    <w:rsid w:val="004E2DBF"/>
    <w:rsid w:val="004E5655"/>
    <w:rsid w:val="004F0243"/>
    <w:rsid w:val="004F4B43"/>
    <w:rsid w:val="004F690D"/>
    <w:rsid w:val="0050170E"/>
    <w:rsid w:val="0050743B"/>
    <w:rsid w:val="0051322B"/>
    <w:rsid w:val="005238FE"/>
    <w:rsid w:val="00547246"/>
    <w:rsid w:val="005839BF"/>
    <w:rsid w:val="005907B7"/>
    <w:rsid w:val="005B4BFD"/>
    <w:rsid w:val="005C3338"/>
    <w:rsid w:val="005C407D"/>
    <w:rsid w:val="005C5732"/>
    <w:rsid w:val="005D6336"/>
    <w:rsid w:val="006040B7"/>
    <w:rsid w:val="006171F1"/>
    <w:rsid w:val="006204F9"/>
    <w:rsid w:val="0062594A"/>
    <w:rsid w:val="0062688A"/>
    <w:rsid w:val="0063093F"/>
    <w:rsid w:val="00671C08"/>
    <w:rsid w:val="006A2DF1"/>
    <w:rsid w:val="006B2576"/>
    <w:rsid w:val="006B5389"/>
    <w:rsid w:val="006C070D"/>
    <w:rsid w:val="006C420B"/>
    <w:rsid w:val="006D305F"/>
    <w:rsid w:val="006E0547"/>
    <w:rsid w:val="006E7700"/>
    <w:rsid w:val="006F599E"/>
    <w:rsid w:val="006F5A97"/>
    <w:rsid w:val="00710D49"/>
    <w:rsid w:val="00711888"/>
    <w:rsid w:val="00716C75"/>
    <w:rsid w:val="00733BB8"/>
    <w:rsid w:val="007607FF"/>
    <w:rsid w:val="007651CB"/>
    <w:rsid w:val="00766158"/>
    <w:rsid w:val="00776574"/>
    <w:rsid w:val="0078742F"/>
    <w:rsid w:val="00791CCE"/>
    <w:rsid w:val="00795452"/>
    <w:rsid w:val="007B004A"/>
    <w:rsid w:val="007B2144"/>
    <w:rsid w:val="007C11EC"/>
    <w:rsid w:val="007C1EB6"/>
    <w:rsid w:val="007C6AE7"/>
    <w:rsid w:val="007D4252"/>
    <w:rsid w:val="007D484D"/>
    <w:rsid w:val="007E02D1"/>
    <w:rsid w:val="007E41FC"/>
    <w:rsid w:val="007F295D"/>
    <w:rsid w:val="00801195"/>
    <w:rsid w:val="00804591"/>
    <w:rsid w:val="00805ACF"/>
    <w:rsid w:val="008216AC"/>
    <w:rsid w:val="00822A1D"/>
    <w:rsid w:val="008430BA"/>
    <w:rsid w:val="0086073A"/>
    <w:rsid w:val="00861471"/>
    <w:rsid w:val="00862EA0"/>
    <w:rsid w:val="008702D5"/>
    <w:rsid w:val="008704FD"/>
    <w:rsid w:val="00872349"/>
    <w:rsid w:val="008816B6"/>
    <w:rsid w:val="008841E0"/>
    <w:rsid w:val="008921E1"/>
    <w:rsid w:val="00896B6B"/>
    <w:rsid w:val="008A2726"/>
    <w:rsid w:val="008A61F5"/>
    <w:rsid w:val="008B07BD"/>
    <w:rsid w:val="008B13A4"/>
    <w:rsid w:val="008B27EE"/>
    <w:rsid w:val="008B30BA"/>
    <w:rsid w:val="008B680B"/>
    <w:rsid w:val="008B6DD2"/>
    <w:rsid w:val="008C2772"/>
    <w:rsid w:val="008C510C"/>
    <w:rsid w:val="008E1C16"/>
    <w:rsid w:val="008E2DBF"/>
    <w:rsid w:val="008E766E"/>
    <w:rsid w:val="008F3B90"/>
    <w:rsid w:val="009123C2"/>
    <w:rsid w:val="00916C7B"/>
    <w:rsid w:val="00925356"/>
    <w:rsid w:val="009448D8"/>
    <w:rsid w:val="0095386F"/>
    <w:rsid w:val="009553A9"/>
    <w:rsid w:val="00957A69"/>
    <w:rsid w:val="00963484"/>
    <w:rsid w:val="00974023"/>
    <w:rsid w:val="00984193"/>
    <w:rsid w:val="0098678C"/>
    <w:rsid w:val="0099199E"/>
    <w:rsid w:val="00993654"/>
    <w:rsid w:val="00993F3E"/>
    <w:rsid w:val="009965DC"/>
    <w:rsid w:val="009A7D0E"/>
    <w:rsid w:val="009B26D3"/>
    <w:rsid w:val="009C020A"/>
    <w:rsid w:val="009C1CD8"/>
    <w:rsid w:val="009C3BD8"/>
    <w:rsid w:val="009D0B8C"/>
    <w:rsid w:val="009E00A7"/>
    <w:rsid w:val="009F47E6"/>
    <w:rsid w:val="009F4DD7"/>
    <w:rsid w:val="009F6EAF"/>
    <w:rsid w:val="00A03987"/>
    <w:rsid w:val="00A039FD"/>
    <w:rsid w:val="00A1109D"/>
    <w:rsid w:val="00A12041"/>
    <w:rsid w:val="00A122D6"/>
    <w:rsid w:val="00A25093"/>
    <w:rsid w:val="00A311CD"/>
    <w:rsid w:val="00A33D41"/>
    <w:rsid w:val="00A34BF3"/>
    <w:rsid w:val="00A5617A"/>
    <w:rsid w:val="00A660A0"/>
    <w:rsid w:val="00A72069"/>
    <w:rsid w:val="00A879F4"/>
    <w:rsid w:val="00A90AB3"/>
    <w:rsid w:val="00A91815"/>
    <w:rsid w:val="00A9338B"/>
    <w:rsid w:val="00AB2C3C"/>
    <w:rsid w:val="00B00BCD"/>
    <w:rsid w:val="00B065CB"/>
    <w:rsid w:val="00B1115A"/>
    <w:rsid w:val="00B20BFE"/>
    <w:rsid w:val="00B2421F"/>
    <w:rsid w:val="00B31B46"/>
    <w:rsid w:val="00B35DCF"/>
    <w:rsid w:val="00B47F94"/>
    <w:rsid w:val="00B56DE9"/>
    <w:rsid w:val="00B71273"/>
    <w:rsid w:val="00B72365"/>
    <w:rsid w:val="00B7462E"/>
    <w:rsid w:val="00B76618"/>
    <w:rsid w:val="00B8399E"/>
    <w:rsid w:val="00B9260E"/>
    <w:rsid w:val="00BA2917"/>
    <w:rsid w:val="00BA5B69"/>
    <w:rsid w:val="00BB4829"/>
    <w:rsid w:val="00BB6668"/>
    <w:rsid w:val="00BD0CA9"/>
    <w:rsid w:val="00BD1775"/>
    <w:rsid w:val="00BD2308"/>
    <w:rsid w:val="00BD665B"/>
    <w:rsid w:val="00BE0690"/>
    <w:rsid w:val="00BE6A1E"/>
    <w:rsid w:val="00BE7109"/>
    <w:rsid w:val="00BF2873"/>
    <w:rsid w:val="00BF7E4E"/>
    <w:rsid w:val="00C0304D"/>
    <w:rsid w:val="00C130BC"/>
    <w:rsid w:val="00C16318"/>
    <w:rsid w:val="00C163C7"/>
    <w:rsid w:val="00C2041D"/>
    <w:rsid w:val="00C23C40"/>
    <w:rsid w:val="00C32E0A"/>
    <w:rsid w:val="00C34EE6"/>
    <w:rsid w:val="00C372B8"/>
    <w:rsid w:val="00C42800"/>
    <w:rsid w:val="00C4540F"/>
    <w:rsid w:val="00C471A7"/>
    <w:rsid w:val="00C47B4A"/>
    <w:rsid w:val="00C52E8B"/>
    <w:rsid w:val="00C5336D"/>
    <w:rsid w:val="00C54F6C"/>
    <w:rsid w:val="00C6353C"/>
    <w:rsid w:val="00C73E67"/>
    <w:rsid w:val="00C80BC3"/>
    <w:rsid w:val="00C86FB6"/>
    <w:rsid w:val="00C91C36"/>
    <w:rsid w:val="00C91CCC"/>
    <w:rsid w:val="00C92CAA"/>
    <w:rsid w:val="00C9514E"/>
    <w:rsid w:val="00CC0F45"/>
    <w:rsid w:val="00CC1CD6"/>
    <w:rsid w:val="00CC1FC0"/>
    <w:rsid w:val="00CC5562"/>
    <w:rsid w:val="00CD0DE0"/>
    <w:rsid w:val="00CD0E31"/>
    <w:rsid w:val="00CD184D"/>
    <w:rsid w:val="00CD30AF"/>
    <w:rsid w:val="00CD4779"/>
    <w:rsid w:val="00D0377C"/>
    <w:rsid w:val="00D04F42"/>
    <w:rsid w:val="00D10499"/>
    <w:rsid w:val="00D1317D"/>
    <w:rsid w:val="00D165C6"/>
    <w:rsid w:val="00D2233A"/>
    <w:rsid w:val="00D23D84"/>
    <w:rsid w:val="00D25C2F"/>
    <w:rsid w:val="00D36319"/>
    <w:rsid w:val="00D4222E"/>
    <w:rsid w:val="00D44C9B"/>
    <w:rsid w:val="00D553AD"/>
    <w:rsid w:val="00D62C94"/>
    <w:rsid w:val="00D92A1E"/>
    <w:rsid w:val="00D9752A"/>
    <w:rsid w:val="00DB2CC7"/>
    <w:rsid w:val="00DB396C"/>
    <w:rsid w:val="00DC06DE"/>
    <w:rsid w:val="00DC4FBD"/>
    <w:rsid w:val="00DD2695"/>
    <w:rsid w:val="00E066C9"/>
    <w:rsid w:val="00E241BC"/>
    <w:rsid w:val="00E2482E"/>
    <w:rsid w:val="00E274CD"/>
    <w:rsid w:val="00E35014"/>
    <w:rsid w:val="00E37313"/>
    <w:rsid w:val="00E43AE7"/>
    <w:rsid w:val="00E46310"/>
    <w:rsid w:val="00E825BC"/>
    <w:rsid w:val="00E87209"/>
    <w:rsid w:val="00E923B2"/>
    <w:rsid w:val="00EA0899"/>
    <w:rsid w:val="00ED793B"/>
    <w:rsid w:val="00EF2583"/>
    <w:rsid w:val="00EF3813"/>
    <w:rsid w:val="00EF77F7"/>
    <w:rsid w:val="00F048F2"/>
    <w:rsid w:val="00F05B7B"/>
    <w:rsid w:val="00F22BDF"/>
    <w:rsid w:val="00F23119"/>
    <w:rsid w:val="00F268B6"/>
    <w:rsid w:val="00F32066"/>
    <w:rsid w:val="00F32A8A"/>
    <w:rsid w:val="00F363F2"/>
    <w:rsid w:val="00F372C9"/>
    <w:rsid w:val="00F467F9"/>
    <w:rsid w:val="00F5081D"/>
    <w:rsid w:val="00F63E39"/>
    <w:rsid w:val="00F64268"/>
    <w:rsid w:val="00F70C8A"/>
    <w:rsid w:val="00F8775E"/>
    <w:rsid w:val="00F946E3"/>
    <w:rsid w:val="00FB46C5"/>
    <w:rsid w:val="00FC044B"/>
    <w:rsid w:val="00FC72ED"/>
    <w:rsid w:val="00FD0D1A"/>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CEB9A60"/>
  <w15:docId w15:val="{6D4FB9CB-CADB-4441-80A3-BB9EDD55A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365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86000">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9537">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497458557">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5EA5076C-20C8-4433-9925-03302D9BF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11</TotalTime>
  <Pages>5</Pages>
  <Words>7592</Words>
  <Characters>4329</Characters>
  <Application>Microsoft Office Word</Application>
  <DocSecurity>0</DocSecurity>
  <Lines>36</Lines>
  <Paragraphs>23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Rasa Malijauskienė</cp:lastModifiedBy>
  <cp:revision>13</cp:revision>
  <cp:lastPrinted>2021-01-19T12:06:00Z</cp:lastPrinted>
  <dcterms:created xsi:type="dcterms:W3CDTF">2025-07-16T12:24:00Z</dcterms:created>
  <dcterms:modified xsi:type="dcterms:W3CDTF">2025-08-01T13:58:00Z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